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21" w:rsidRPr="00447021" w:rsidRDefault="00447021" w:rsidP="00447021">
      <w:pPr>
        <w:bidi/>
        <w:spacing w:before="100" w:beforeAutospacing="1" w:after="100" w:afterAutospacing="1" w:line="270" w:lineRule="atLeast"/>
        <w:jc w:val="center"/>
        <w:outlineLvl w:val="2"/>
        <w:rPr>
          <w:rFonts w:ascii="simplifide arabic" w:eastAsia="Times New Roman" w:hAnsi="simplifide arabic" w:cs="Mudir MT" w:hint="cs"/>
          <w:b/>
          <w:bCs/>
          <w:color w:val="663300"/>
          <w:sz w:val="40"/>
          <w:szCs w:val="40"/>
          <w:rtl/>
          <w:lang w:bidi="ar-JO"/>
        </w:rPr>
      </w:pPr>
      <w:r>
        <w:rPr>
          <w:rFonts w:ascii="simplifide arabic" w:eastAsia="Times New Roman" w:hAnsi="simplifide arabic" w:cs="Mudir MT" w:hint="cs"/>
          <w:b/>
          <w:bCs/>
          <w:color w:val="663300"/>
          <w:sz w:val="40"/>
          <w:szCs w:val="40"/>
          <w:rtl/>
          <w:lang w:bidi="ar-JO"/>
        </w:rPr>
        <w:t>ما هو المسرح بالنسبة لي؟</w:t>
      </w:r>
    </w:p>
    <w:p w:rsidR="00447021" w:rsidRDefault="00447021" w:rsidP="00447021">
      <w:pPr>
        <w:bidi/>
        <w:spacing w:before="100" w:beforeAutospacing="1" w:after="100" w:afterAutospacing="1" w:line="270" w:lineRule="atLeast"/>
        <w:jc w:val="center"/>
        <w:outlineLvl w:val="2"/>
        <w:rPr>
          <w:rFonts w:ascii="simplifide arabic" w:eastAsia="Times New Roman" w:hAnsi="simplifide arabic" w:cs="Traditional Arabic" w:hint="cs"/>
          <w:b/>
          <w:bCs/>
          <w:color w:val="663300"/>
          <w:sz w:val="40"/>
          <w:szCs w:val="40"/>
          <w:rtl/>
        </w:rPr>
      </w:pPr>
      <w:r w:rsidRPr="00447021">
        <w:rPr>
          <w:rFonts w:ascii="simplifide arabic" w:eastAsia="Times New Roman" w:hAnsi="simplifide arabic" w:cs="Traditional Arabic"/>
          <w:b/>
          <w:bCs/>
          <w:color w:val="663300"/>
          <w:sz w:val="40"/>
          <w:szCs w:val="40"/>
          <w:rtl/>
        </w:rPr>
        <w:t>بيان مسرح السيرة</w:t>
      </w:r>
    </w:p>
    <w:p w:rsidR="00447021" w:rsidRPr="00447021" w:rsidRDefault="00447021" w:rsidP="00447021">
      <w:pPr>
        <w:bidi/>
        <w:spacing w:before="100" w:beforeAutospacing="1" w:after="100" w:afterAutospacing="1" w:line="270" w:lineRule="atLeast"/>
        <w:jc w:val="center"/>
        <w:outlineLvl w:val="2"/>
        <w:rPr>
          <w:rFonts w:ascii="simplifide arabic" w:eastAsia="Times New Roman" w:hAnsi="simplifide arabic" w:cs="Traditional Arabic"/>
          <w:b/>
          <w:bCs/>
          <w:color w:val="663300"/>
          <w:sz w:val="40"/>
          <w:szCs w:val="40"/>
        </w:rPr>
      </w:pPr>
      <w:r>
        <w:rPr>
          <w:rFonts w:ascii="simplifide arabic" w:eastAsia="Times New Roman" w:hAnsi="simplifide arabic" w:cs="Traditional Arabic" w:hint="cs"/>
          <w:b/>
          <w:bCs/>
          <w:color w:val="663300"/>
          <w:sz w:val="40"/>
          <w:szCs w:val="40"/>
          <w:rtl/>
        </w:rPr>
        <w:t xml:space="preserve">راضي د. </w:t>
      </w:r>
      <w:proofErr w:type="spellStart"/>
      <w:r>
        <w:rPr>
          <w:rFonts w:ascii="simplifide arabic" w:eastAsia="Times New Roman" w:hAnsi="simplifide arabic" w:cs="Traditional Arabic" w:hint="cs"/>
          <w:b/>
          <w:bCs/>
          <w:color w:val="663300"/>
          <w:sz w:val="40"/>
          <w:szCs w:val="40"/>
          <w:rtl/>
        </w:rPr>
        <w:t>شحادة</w:t>
      </w:r>
      <w:proofErr w:type="spellEnd"/>
    </w:p>
    <w:p w:rsidR="00447021" w:rsidRPr="00447021" w:rsidRDefault="00447021" w:rsidP="00447021">
      <w:pPr>
        <w:bidi/>
        <w:spacing w:before="100" w:beforeAutospacing="1" w:after="100" w:afterAutospacing="1" w:line="270" w:lineRule="atLeast"/>
        <w:jc w:val="center"/>
        <w:outlineLvl w:val="2"/>
        <w:rPr>
          <w:rFonts w:ascii="simplifide arabic" w:eastAsia="Times New Roman" w:hAnsi="simplifide arabic" w:cs="Traditional Arabic"/>
          <w:color w:val="663300"/>
          <w:sz w:val="40"/>
          <w:szCs w:val="40"/>
          <w:rtl/>
        </w:rPr>
      </w:pPr>
      <w:r w:rsidRPr="00447021">
        <w:rPr>
          <w:rFonts w:ascii="simplifide arabic" w:eastAsia="Times New Roman" w:hAnsi="simplifide arabic" w:cs="Traditional Arabic"/>
          <w:color w:val="663300"/>
          <w:sz w:val="40"/>
          <w:szCs w:val="40"/>
          <w:rtl/>
        </w:rPr>
        <w:t>-1-</w:t>
      </w:r>
    </w:p>
    <w:p w:rsidR="00447021" w:rsidRPr="00447021" w:rsidRDefault="00447021" w:rsidP="00447021">
      <w:pPr>
        <w:bidi/>
        <w:spacing w:after="0" w:line="285" w:lineRule="atLeast"/>
        <w:jc w:val="both"/>
        <w:rPr>
          <w:rFonts w:ascii="Times New Romanserif" w:eastAsia="Times New Roman" w:hAnsi="Times New Romanserif" w:cs="Traditional Arabic"/>
          <w:sz w:val="40"/>
          <w:szCs w:val="40"/>
          <w:rtl/>
        </w:rPr>
      </w:pPr>
      <w:r w:rsidRPr="00447021">
        <w:rPr>
          <w:rFonts w:ascii="Times New Romanserif" w:eastAsia="Times New Roman" w:hAnsi="Times New Romanserif" w:cs="Traditional Arabic"/>
          <w:sz w:val="40"/>
          <w:szCs w:val="40"/>
          <w:rtl/>
        </w:rPr>
        <w:t xml:space="preserve">    في </w:t>
      </w:r>
      <w:proofErr w:type="spellStart"/>
      <w:r w:rsidRPr="00447021">
        <w:rPr>
          <w:rFonts w:ascii="Times New Romanserif" w:eastAsia="Times New Roman" w:hAnsi="Times New Romanserif" w:cs="Traditional Arabic"/>
          <w:sz w:val="40"/>
          <w:szCs w:val="40"/>
          <w:rtl/>
        </w:rPr>
        <w:t>احدى</w:t>
      </w:r>
      <w:proofErr w:type="spellEnd"/>
      <w:r w:rsidRPr="00447021">
        <w:rPr>
          <w:rFonts w:ascii="Times New Romanserif" w:eastAsia="Times New Roman" w:hAnsi="Times New Romanserif" w:cs="Traditional Arabic"/>
          <w:sz w:val="40"/>
          <w:szCs w:val="40"/>
          <w:rtl/>
        </w:rPr>
        <w:t xml:space="preserve"> جولاتنا المسرحية سألني احد المشاهدين بعد عرض مسرحيتنا "</w:t>
      </w:r>
      <w:proofErr w:type="spellStart"/>
      <w:r w:rsidRPr="00447021">
        <w:rPr>
          <w:rFonts w:ascii="Times New Romanserif" w:eastAsia="Times New Roman" w:hAnsi="Times New Romanserif" w:cs="Traditional Arabic"/>
          <w:sz w:val="40"/>
          <w:szCs w:val="40"/>
          <w:rtl/>
        </w:rPr>
        <w:t>عنتر</w:t>
      </w:r>
      <w:proofErr w:type="spellEnd"/>
      <w:r w:rsidRPr="00447021">
        <w:rPr>
          <w:rFonts w:ascii="Times New Romanserif" w:eastAsia="Times New Roman" w:hAnsi="Times New Romanserif" w:cs="Traditional Arabic"/>
          <w:sz w:val="40"/>
          <w:szCs w:val="40"/>
          <w:rtl/>
        </w:rPr>
        <w:t xml:space="preserve"> في الساحة خيّال" ضمن فعاليات مهرجان المسرح التجريبي في القاهرة: "هل يوجد بحوزتكم بيان عن مسرح السيرة؟". لم افهم قصده، فأوضح لي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المسارح والفرق التي تتميّز </w:t>
      </w:r>
      <w:proofErr w:type="spellStart"/>
      <w:r w:rsidRPr="00447021">
        <w:rPr>
          <w:rFonts w:ascii="Times New Romanserif" w:eastAsia="Times New Roman" w:hAnsi="Times New Romanserif" w:cs="Traditional Arabic"/>
          <w:sz w:val="40"/>
          <w:szCs w:val="40"/>
          <w:rtl/>
        </w:rPr>
        <w:t>باسلوب</w:t>
      </w:r>
      <w:proofErr w:type="spellEnd"/>
      <w:r w:rsidRPr="00447021">
        <w:rPr>
          <w:rFonts w:ascii="Times New Romanserif" w:eastAsia="Times New Roman" w:hAnsi="Times New Romanserif" w:cs="Traditional Arabic"/>
          <w:sz w:val="40"/>
          <w:szCs w:val="40"/>
          <w:rtl/>
        </w:rPr>
        <w:t xml:space="preserve"> خاص </w:t>
      </w:r>
      <w:proofErr w:type="spellStart"/>
      <w:r w:rsidRPr="00447021">
        <w:rPr>
          <w:rFonts w:ascii="Times New Romanserif" w:eastAsia="Times New Roman" w:hAnsi="Times New Romanserif" w:cs="Traditional Arabic"/>
          <w:sz w:val="40"/>
          <w:szCs w:val="40"/>
          <w:rtl/>
        </w:rPr>
        <w:t>بها</w:t>
      </w:r>
      <w:proofErr w:type="spellEnd"/>
      <w:r w:rsidRPr="00447021">
        <w:rPr>
          <w:rFonts w:ascii="Times New Romanserif" w:eastAsia="Times New Roman" w:hAnsi="Times New Romanserif" w:cs="Traditional Arabic"/>
          <w:sz w:val="40"/>
          <w:szCs w:val="40"/>
          <w:rtl/>
        </w:rPr>
        <w:t xml:space="preserve"> تعمل ضمن بيان مكتوب وتسعى جاهدة لتطبيقه في </w:t>
      </w:r>
      <w:proofErr w:type="spellStart"/>
      <w:r w:rsidRPr="00447021">
        <w:rPr>
          <w:rFonts w:ascii="Times New Romanserif" w:eastAsia="Times New Roman" w:hAnsi="Times New Romanserif" w:cs="Traditional Arabic"/>
          <w:sz w:val="40"/>
          <w:szCs w:val="40"/>
          <w:rtl/>
        </w:rPr>
        <w:t>انتاجاتها</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واعمالها</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الابداعية</w:t>
      </w:r>
      <w:proofErr w:type="spellEnd"/>
      <w:r w:rsidRPr="00447021">
        <w:rPr>
          <w:rFonts w:ascii="Times New Romanserif" w:eastAsia="Times New Roman" w:hAnsi="Times New Romanserif" w:cs="Traditional Arabic"/>
          <w:sz w:val="40"/>
          <w:szCs w:val="40"/>
          <w:rtl/>
        </w:rPr>
        <w:t>، فوجدت من المفيد صياغة هذا البيان التأسيسي والتوضيحي:</w:t>
      </w:r>
      <w:r w:rsidRPr="00447021">
        <w:rPr>
          <w:rFonts w:ascii="Times New Romanserif" w:eastAsia="Times New Roman" w:hAnsi="Times New Romanserif" w:cs="Traditional Arabic"/>
          <w:sz w:val="40"/>
          <w:szCs w:val="40"/>
          <w:rtl/>
        </w:rPr>
        <w:br/>
        <w:t xml:space="preserve">    المسرح العرضي، أي المؤسس بهدف العرض </w:t>
      </w:r>
      <w:proofErr w:type="spellStart"/>
      <w:r w:rsidRPr="00447021">
        <w:rPr>
          <w:rFonts w:ascii="Times New Romanserif" w:eastAsia="Times New Roman" w:hAnsi="Times New Romanserif" w:cs="Traditional Arabic"/>
          <w:sz w:val="40"/>
          <w:szCs w:val="40"/>
          <w:rtl/>
        </w:rPr>
        <w:t>امام</w:t>
      </w:r>
      <w:proofErr w:type="spellEnd"/>
      <w:r w:rsidRPr="00447021">
        <w:rPr>
          <w:rFonts w:ascii="Times New Romanserif" w:eastAsia="Times New Roman" w:hAnsi="Times New Romanserif" w:cs="Traditional Arabic"/>
          <w:sz w:val="40"/>
          <w:szCs w:val="40"/>
          <w:rtl/>
        </w:rPr>
        <w:t xml:space="preserve"> الجمهور وليس فقط بهدف الكتابة على ورق، هو لعبة لها قوانينها وعناصرها التي يتحرك ضمنها المشاركون فيها، فهو فنّ يستطيع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يستوعب جميع الفنون من تأليف </w:t>
      </w:r>
      <w:proofErr w:type="spellStart"/>
      <w:r w:rsidRPr="00447021">
        <w:rPr>
          <w:rFonts w:ascii="Times New Romanserif" w:eastAsia="Times New Roman" w:hAnsi="Times New Romanserif" w:cs="Traditional Arabic"/>
          <w:sz w:val="40"/>
          <w:szCs w:val="40"/>
          <w:rtl/>
        </w:rPr>
        <w:t>واخراج</w:t>
      </w:r>
      <w:proofErr w:type="spellEnd"/>
      <w:r w:rsidRPr="00447021">
        <w:rPr>
          <w:rFonts w:ascii="Times New Romanserif" w:eastAsia="Times New Roman" w:hAnsi="Times New Romanserif" w:cs="Traditional Arabic"/>
          <w:sz w:val="40"/>
          <w:szCs w:val="40"/>
          <w:rtl/>
        </w:rPr>
        <w:t xml:space="preserve"> وتمثيل ورسم وموسيقى وغناء وشعر ورقص </w:t>
      </w:r>
      <w:proofErr w:type="spellStart"/>
      <w:r w:rsidRPr="00447021">
        <w:rPr>
          <w:rFonts w:ascii="Times New Romanserif" w:eastAsia="Times New Roman" w:hAnsi="Times New Romanserif" w:cs="Traditional Arabic"/>
          <w:sz w:val="40"/>
          <w:szCs w:val="40"/>
          <w:rtl/>
        </w:rPr>
        <w:t>واكسسوارات</w:t>
      </w:r>
      <w:proofErr w:type="spellEnd"/>
      <w:r w:rsidRPr="00447021">
        <w:rPr>
          <w:rFonts w:ascii="Times New Romanserif" w:eastAsia="Times New Roman" w:hAnsi="Times New Romanserif" w:cs="Traditional Arabic"/>
          <w:sz w:val="40"/>
          <w:szCs w:val="40"/>
          <w:rtl/>
        </w:rPr>
        <w:t xml:space="preserve"> وأقنعة ودمى وخيال ظلّ وأزياء وماكياج </w:t>
      </w:r>
      <w:proofErr w:type="spellStart"/>
      <w:r w:rsidRPr="00447021">
        <w:rPr>
          <w:rFonts w:ascii="Times New Romanserif" w:eastAsia="Times New Roman" w:hAnsi="Times New Romanserif" w:cs="Traditional Arabic"/>
          <w:sz w:val="40"/>
          <w:szCs w:val="40"/>
          <w:rtl/>
        </w:rPr>
        <w:t>واضاءة</w:t>
      </w:r>
      <w:proofErr w:type="spellEnd"/>
      <w:r w:rsidRPr="00447021">
        <w:rPr>
          <w:rFonts w:ascii="Times New Romanserif" w:eastAsia="Times New Roman" w:hAnsi="Times New Romanserif" w:cs="Traditional Arabic"/>
          <w:sz w:val="40"/>
          <w:szCs w:val="40"/>
          <w:rtl/>
        </w:rPr>
        <w:t xml:space="preserve"> وصوت </w:t>
      </w:r>
      <w:proofErr w:type="spellStart"/>
      <w:r w:rsidRPr="00447021">
        <w:rPr>
          <w:rFonts w:ascii="Times New Romanserif" w:eastAsia="Times New Roman" w:hAnsi="Times New Romanserif" w:cs="Traditional Arabic"/>
          <w:sz w:val="40"/>
          <w:szCs w:val="40"/>
          <w:rtl/>
        </w:rPr>
        <w:t>وسينوغرافيا</w:t>
      </w:r>
      <w:proofErr w:type="spellEnd"/>
      <w:r w:rsidRPr="00447021">
        <w:rPr>
          <w:rFonts w:ascii="Times New Romanserif" w:eastAsia="Times New Roman" w:hAnsi="Times New Romanserif" w:cs="Traditional Arabic"/>
          <w:sz w:val="40"/>
          <w:szCs w:val="40"/>
          <w:rtl/>
        </w:rPr>
        <w:t xml:space="preserve"> ( </w:t>
      </w:r>
      <w:proofErr w:type="spellStart"/>
      <w:r w:rsidRPr="00447021">
        <w:rPr>
          <w:rFonts w:ascii="Times New Romanserif" w:eastAsia="Times New Roman" w:hAnsi="Times New Romanserif" w:cs="Traditional Arabic"/>
          <w:sz w:val="40"/>
          <w:szCs w:val="40"/>
        </w:rPr>
        <w:t>mese</w:t>
      </w:r>
      <w:proofErr w:type="spellEnd"/>
      <w:r w:rsidRPr="00447021">
        <w:rPr>
          <w:rFonts w:ascii="Times New Romanserif" w:eastAsia="Times New Roman" w:hAnsi="Times New Romanserif" w:cs="Traditional Arabic"/>
          <w:sz w:val="40"/>
          <w:szCs w:val="40"/>
        </w:rPr>
        <w:t xml:space="preserve"> en scene</w:t>
      </w:r>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ادارة</w:t>
      </w:r>
      <w:proofErr w:type="spellEnd"/>
      <w:r w:rsidRPr="00447021">
        <w:rPr>
          <w:rFonts w:ascii="Times New Romanserif" w:eastAsia="Times New Roman" w:hAnsi="Times New Romanserif" w:cs="Traditional Arabic"/>
          <w:sz w:val="40"/>
          <w:szCs w:val="40"/>
          <w:rtl/>
        </w:rPr>
        <w:t xml:space="preserve"> وتنفيذ عملية الفعل المسرحي من ناحية تجهيزاته التي تشمل الديكور </w:t>
      </w:r>
      <w:proofErr w:type="spellStart"/>
      <w:r w:rsidRPr="00447021">
        <w:rPr>
          <w:rFonts w:ascii="Times New Romanserif" w:eastAsia="Times New Roman" w:hAnsi="Times New Romanserif" w:cs="Traditional Arabic"/>
          <w:sz w:val="40"/>
          <w:szCs w:val="40"/>
          <w:rtl/>
        </w:rPr>
        <w:t>والازياء</w:t>
      </w:r>
      <w:proofErr w:type="spellEnd"/>
      <w:r w:rsidRPr="00447021">
        <w:rPr>
          <w:rFonts w:ascii="Times New Romanserif" w:eastAsia="Times New Roman" w:hAnsi="Times New Romanserif" w:cs="Traditional Arabic"/>
          <w:sz w:val="40"/>
          <w:szCs w:val="40"/>
          <w:rtl/>
        </w:rPr>
        <w:t xml:space="preserve"> والنصوص والأغراض المستعملة في العرض) وسائر الأجهزة التقنية الحديثة المساعدة على تقديم اللعبة المسرحية بشكلها المسلّي والذّوقي الراقي.</w:t>
      </w:r>
      <w:r w:rsidRPr="00447021">
        <w:rPr>
          <w:rFonts w:ascii="Times New Romanserif" w:eastAsia="Times New Roman" w:hAnsi="Times New Romanserif" w:cs="Traditional Arabic"/>
          <w:sz w:val="40"/>
          <w:szCs w:val="40"/>
          <w:rtl/>
        </w:rPr>
        <w:br/>
        <w:t xml:space="preserve">     هذه اللعبة تركّز </w:t>
      </w:r>
      <w:proofErr w:type="spellStart"/>
      <w:r w:rsidRPr="00447021">
        <w:rPr>
          <w:rFonts w:ascii="Times New Romanserif" w:eastAsia="Times New Roman" w:hAnsi="Times New Romanserif" w:cs="Traditional Arabic"/>
          <w:sz w:val="40"/>
          <w:szCs w:val="40"/>
          <w:rtl/>
        </w:rPr>
        <w:t>احيانا</w:t>
      </w:r>
      <w:proofErr w:type="spellEnd"/>
      <w:r w:rsidRPr="00447021">
        <w:rPr>
          <w:rFonts w:ascii="Times New Romanserif" w:eastAsia="Times New Roman" w:hAnsi="Times New Romanserif" w:cs="Traditional Arabic"/>
          <w:sz w:val="40"/>
          <w:szCs w:val="40"/>
          <w:rtl/>
        </w:rPr>
        <w:t xml:space="preserve"> على جماليات العرض وعلى عنصريّ </w:t>
      </w:r>
      <w:proofErr w:type="spellStart"/>
      <w:r w:rsidRPr="00447021">
        <w:rPr>
          <w:rFonts w:ascii="Times New Romanserif" w:eastAsia="Times New Roman" w:hAnsi="Times New Romanserif" w:cs="Traditional Arabic"/>
          <w:sz w:val="40"/>
          <w:szCs w:val="40"/>
          <w:rtl/>
        </w:rPr>
        <w:t>الايحاء</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والايهام</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اكثر</w:t>
      </w:r>
      <w:proofErr w:type="spellEnd"/>
      <w:r w:rsidRPr="00447021">
        <w:rPr>
          <w:rFonts w:ascii="Times New Romanserif" w:eastAsia="Times New Roman" w:hAnsi="Times New Romanserif" w:cs="Traditional Arabic"/>
          <w:sz w:val="40"/>
          <w:szCs w:val="40"/>
          <w:rtl/>
        </w:rPr>
        <w:t xml:space="preserve"> من التركيز على النص والحوار والسرد التقليدي للقصة </w:t>
      </w:r>
      <w:proofErr w:type="spellStart"/>
      <w:r w:rsidRPr="00447021">
        <w:rPr>
          <w:rFonts w:ascii="Times New Romanserif" w:eastAsia="Times New Roman" w:hAnsi="Times New Romanserif" w:cs="Traditional Arabic"/>
          <w:sz w:val="40"/>
          <w:szCs w:val="40"/>
          <w:rtl/>
        </w:rPr>
        <w:t>المؤدّاة</w:t>
      </w:r>
      <w:proofErr w:type="spellEnd"/>
      <w:r w:rsidRPr="00447021">
        <w:rPr>
          <w:rFonts w:ascii="Times New Romanserif" w:eastAsia="Times New Roman" w:hAnsi="Times New Romanserif" w:cs="Traditional Arabic"/>
          <w:sz w:val="40"/>
          <w:szCs w:val="40"/>
          <w:rtl/>
        </w:rPr>
        <w:t xml:space="preserve">، وأحيانا أخرى تركّز على النصّ المنطوق والحوارات المدعومة بالتقنيات والعناصر المذكورة </w:t>
      </w:r>
      <w:proofErr w:type="spellStart"/>
      <w:r w:rsidRPr="00447021">
        <w:rPr>
          <w:rFonts w:ascii="Times New Romanserif" w:eastAsia="Times New Roman" w:hAnsi="Times New Romanserif" w:cs="Traditional Arabic"/>
          <w:sz w:val="40"/>
          <w:szCs w:val="40"/>
          <w:rtl/>
        </w:rPr>
        <w:t>اعلاه</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واحيانا</w:t>
      </w:r>
      <w:proofErr w:type="spellEnd"/>
      <w:r w:rsidRPr="00447021">
        <w:rPr>
          <w:rFonts w:ascii="Times New Romanserif" w:eastAsia="Times New Roman" w:hAnsi="Times New Romanserif" w:cs="Traditional Arabic"/>
          <w:sz w:val="40"/>
          <w:szCs w:val="40"/>
          <w:rtl/>
        </w:rPr>
        <w:t xml:space="preserve">، وهذا ما ننتهجه </w:t>
      </w:r>
      <w:r w:rsidRPr="00447021">
        <w:rPr>
          <w:rFonts w:ascii="Times New Romanserif" w:eastAsia="Times New Roman" w:hAnsi="Times New Romanserif" w:cs="Traditional Arabic"/>
          <w:sz w:val="40"/>
          <w:szCs w:val="40"/>
          <w:rtl/>
        </w:rPr>
        <w:lastRenderedPageBreak/>
        <w:t xml:space="preserve">غالبا، هو عبارة عن لعبة نعزف من خلالها على جميع هذه العناصر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على بعضها بمقتضى حاجة القصة المسرودة، وبمحاولة الموازنة العادلة بين الجمالي </w:t>
      </w:r>
      <w:proofErr w:type="spellStart"/>
      <w:r w:rsidRPr="00447021">
        <w:rPr>
          <w:rFonts w:ascii="Times New Romanserif" w:eastAsia="Times New Roman" w:hAnsi="Times New Romanserif" w:cs="Traditional Arabic"/>
          <w:sz w:val="40"/>
          <w:szCs w:val="40"/>
          <w:rtl/>
        </w:rPr>
        <w:t>والتسلوي</w:t>
      </w:r>
      <w:proofErr w:type="spellEnd"/>
      <w:r w:rsidRPr="00447021">
        <w:rPr>
          <w:rFonts w:ascii="Times New Romanserif" w:eastAsia="Times New Roman" w:hAnsi="Times New Romanserif" w:cs="Traditional Arabic"/>
          <w:sz w:val="40"/>
          <w:szCs w:val="40"/>
          <w:rtl/>
        </w:rPr>
        <w:t xml:space="preserve"> وتمرير النص، وبين الشكل والمضمون، </w:t>
      </w:r>
      <w:proofErr w:type="spellStart"/>
      <w:r w:rsidRPr="00447021">
        <w:rPr>
          <w:rFonts w:ascii="Times New Romanserif" w:eastAsia="Times New Roman" w:hAnsi="Times New Romanserif" w:cs="Traditional Arabic"/>
          <w:sz w:val="40"/>
          <w:szCs w:val="40"/>
          <w:rtl/>
        </w:rPr>
        <w:t>واحيانا</w:t>
      </w:r>
      <w:proofErr w:type="spellEnd"/>
      <w:r w:rsidRPr="00447021">
        <w:rPr>
          <w:rFonts w:ascii="Times New Romanserif" w:eastAsia="Times New Roman" w:hAnsi="Times New Romanserif" w:cs="Traditional Arabic"/>
          <w:sz w:val="40"/>
          <w:szCs w:val="40"/>
          <w:rtl/>
        </w:rPr>
        <w:t xml:space="preserve"> يتركّز العزف على عناصر معينة </w:t>
      </w:r>
      <w:proofErr w:type="spellStart"/>
      <w:r w:rsidRPr="00447021">
        <w:rPr>
          <w:rFonts w:ascii="Times New Romanserif" w:eastAsia="Times New Roman" w:hAnsi="Times New Romanserif" w:cs="Traditional Arabic"/>
          <w:sz w:val="40"/>
          <w:szCs w:val="40"/>
          <w:rtl/>
        </w:rPr>
        <w:t>اكثر</w:t>
      </w:r>
      <w:proofErr w:type="spellEnd"/>
      <w:r w:rsidRPr="00447021">
        <w:rPr>
          <w:rFonts w:ascii="Times New Romanserif" w:eastAsia="Times New Roman" w:hAnsi="Times New Romanserif" w:cs="Traditional Arabic"/>
          <w:sz w:val="40"/>
          <w:szCs w:val="40"/>
          <w:rtl/>
        </w:rPr>
        <w:t xml:space="preserve"> من عناصر أخرى، كأنْ يكون اللعب بالأقنعة والدمى هو الطاغي، ولكن في جميع الحالات، ففي النتيجة فالعملية المسرحية عبارة عن لعبة مواجَهَة مسلّية ذوقيّة وذهنية </w:t>
      </w:r>
      <w:proofErr w:type="spellStart"/>
      <w:r w:rsidRPr="00447021">
        <w:rPr>
          <w:rFonts w:ascii="Times New Romanserif" w:eastAsia="Times New Roman" w:hAnsi="Times New Romanserif" w:cs="Traditional Arabic"/>
          <w:sz w:val="40"/>
          <w:szCs w:val="40"/>
          <w:rtl/>
        </w:rPr>
        <w:t>ايحائية</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وايهامية</w:t>
      </w:r>
      <w:proofErr w:type="spellEnd"/>
      <w:r w:rsidRPr="00447021">
        <w:rPr>
          <w:rFonts w:ascii="Times New Romanserif" w:eastAsia="Times New Roman" w:hAnsi="Times New Romanserif" w:cs="Traditional Arabic"/>
          <w:sz w:val="40"/>
          <w:szCs w:val="40"/>
          <w:rtl/>
        </w:rPr>
        <w:t>، فيها مَرَح ومشاركة مع الجمهور، وقد أطلقنا مصطلح "</w:t>
      </w:r>
      <w:proofErr w:type="spellStart"/>
      <w:r w:rsidRPr="00447021">
        <w:rPr>
          <w:rFonts w:ascii="Times New Romanserif" w:eastAsia="Times New Roman" w:hAnsi="Times New Romanserif" w:cs="Traditional Arabic"/>
          <w:sz w:val="40"/>
          <w:szCs w:val="40"/>
          <w:rtl/>
        </w:rPr>
        <w:t>مرحيّة</w:t>
      </w:r>
      <w:proofErr w:type="spellEnd"/>
      <w:r w:rsidRPr="00447021">
        <w:rPr>
          <w:rFonts w:ascii="Times New Romanserif" w:eastAsia="Times New Roman" w:hAnsi="Times New Romanserif" w:cs="Traditional Arabic"/>
          <w:sz w:val="40"/>
          <w:szCs w:val="40"/>
          <w:rtl/>
        </w:rPr>
        <w:t>" على أعمالنا لما تحويه من مسرح ومرح.</w:t>
      </w:r>
    </w:p>
    <w:p w:rsidR="00447021" w:rsidRPr="00447021" w:rsidRDefault="00447021" w:rsidP="00447021">
      <w:pPr>
        <w:bidi/>
        <w:spacing w:after="0" w:line="285" w:lineRule="atLeast"/>
        <w:jc w:val="both"/>
        <w:rPr>
          <w:rFonts w:ascii="Times New Romanserif" w:eastAsia="Times New Roman" w:hAnsi="Times New Romanserif" w:cs="Traditional Arabic"/>
          <w:sz w:val="40"/>
          <w:szCs w:val="40"/>
          <w:rtl/>
        </w:rPr>
      </w:pPr>
      <w:r w:rsidRPr="00447021">
        <w:rPr>
          <w:rFonts w:ascii="Times New Romanserif" w:eastAsia="Times New Roman" w:hAnsi="Times New Romanserif" w:cs="Traditional Arabic"/>
          <w:sz w:val="40"/>
          <w:szCs w:val="40"/>
          <w:rtl/>
        </w:rPr>
        <w:t> </w:t>
      </w:r>
    </w:p>
    <w:p w:rsidR="00447021" w:rsidRPr="00447021" w:rsidRDefault="00447021" w:rsidP="008D25F1">
      <w:pPr>
        <w:bidi/>
        <w:spacing w:before="15" w:after="0" w:line="285" w:lineRule="atLeast"/>
        <w:jc w:val="center"/>
        <w:outlineLvl w:val="0"/>
        <w:rPr>
          <w:rFonts w:ascii="simplifide arabic" w:eastAsia="Times New Roman" w:hAnsi="simplifide arabic" w:cs="Traditional Arabic"/>
          <w:kern w:val="36"/>
          <w:sz w:val="40"/>
          <w:szCs w:val="40"/>
          <w:rtl/>
        </w:rPr>
      </w:pPr>
      <w:r w:rsidRPr="00447021">
        <w:rPr>
          <w:rFonts w:ascii="simplifide arabic" w:eastAsia="Times New Roman" w:hAnsi="simplifide arabic" w:cs="Traditional Arabic"/>
          <w:kern w:val="36"/>
          <w:sz w:val="40"/>
          <w:szCs w:val="40"/>
          <w:rtl/>
        </w:rPr>
        <w:t>-2-</w:t>
      </w:r>
    </w:p>
    <w:p w:rsidR="00447021" w:rsidRPr="00447021" w:rsidRDefault="00447021" w:rsidP="00447021">
      <w:pPr>
        <w:bidi/>
        <w:spacing w:after="0" w:line="285" w:lineRule="atLeast"/>
        <w:jc w:val="both"/>
        <w:rPr>
          <w:rFonts w:ascii="Times New Romanserif" w:eastAsia="Times New Roman" w:hAnsi="Times New Romanserif" w:cs="Traditional Arabic"/>
          <w:sz w:val="40"/>
          <w:szCs w:val="40"/>
          <w:rtl/>
        </w:rPr>
      </w:pPr>
      <w:r w:rsidRPr="00447021">
        <w:rPr>
          <w:rFonts w:ascii="Times New Romanserif" w:eastAsia="Times New Roman" w:hAnsi="Times New Romanserif" w:cs="Traditional Arabic"/>
          <w:sz w:val="40"/>
          <w:szCs w:val="40"/>
          <w:rtl/>
        </w:rPr>
        <w:t xml:space="preserve">    العرض المسرحي المتقن والناجح لا ينحصر باستعمال عناصر الفن المسرحي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بعضها، فلا نستطيع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نقول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مسرح الدمى انجح من مسرح الممثلين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المسرح الذي يستعمل الدمى والأقنعة والرقص </w:t>
      </w:r>
      <w:proofErr w:type="spellStart"/>
      <w:r w:rsidRPr="00447021">
        <w:rPr>
          <w:rFonts w:ascii="Times New Romanserif" w:eastAsia="Times New Roman" w:hAnsi="Times New Romanserif" w:cs="Traditional Arabic"/>
          <w:sz w:val="40"/>
          <w:szCs w:val="40"/>
          <w:rtl/>
        </w:rPr>
        <w:t>افضل</w:t>
      </w:r>
      <w:proofErr w:type="spellEnd"/>
      <w:r w:rsidRPr="00447021">
        <w:rPr>
          <w:rFonts w:ascii="Times New Romanserif" w:eastAsia="Times New Roman" w:hAnsi="Times New Romanserif" w:cs="Traditional Arabic"/>
          <w:sz w:val="40"/>
          <w:szCs w:val="40"/>
          <w:rtl/>
        </w:rPr>
        <w:t xml:space="preserve"> من المسرح الذي يستعمل سائر العناصر،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كأن نقول أن مسرح الممثل الواحد اقل مسرحا من المسرح الكثير الممثلين،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المسرحية التي لا تعتمد على النصّ الكلامي بل على الحركات التعبيرية والراقصة بدون حوار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كلام، فنجاح العرض لا يكمن في هذه الأمور بل هو كامن في سرّ انطلاقه وفي كيفية تقديمه وفي قوّة اكتشافه لشخصيته المميزة عن باقي الأعمال في </w:t>
      </w:r>
      <w:proofErr w:type="spellStart"/>
      <w:r w:rsidRPr="00447021">
        <w:rPr>
          <w:rFonts w:ascii="Times New Romanserif" w:eastAsia="Times New Roman" w:hAnsi="Times New Romanserif" w:cs="Traditional Arabic"/>
          <w:sz w:val="40"/>
          <w:szCs w:val="40"/>
          <w:rtl/>
        </w:rPr>
        <w:t>الاسلوب</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في طرح مواضيع </w:t>
      </w:r>
      <w:proofErr w:type="spellStart"/>
      <w:r w:rsidRPr="00447021">
        <w:rPr>
          <w:rFonts w:ascii="Times New Romanserif" w:eastAsia="Times New Roman" w:hAnsi="Times New Romanserif" w:cs="Traditional Arabic"/>
          <w:sz w:val="40"/>
          <w:szCs w:val="40"/>
          <w:rtl/>
        </w:rPr>
        <w:t>وابداعات</w:t>
      </w:r>
      <w:proofErr w:type="spellEnd"/>
      <w:r w:rsidRPr="00447021">
        <w:rPr>
          <w:rFonts w:ascii="Times New Romanserif" w:eastAsia="Times New Roman" w:hAnsi="Times New Romanserif" w:cs="Traditional Arabic"/>
          <w:sz w:val="40"/>
          <w:szCs w:val="40"/>
          <w:rtl/>
        </w:rPr>
        <w:t xml:space="preserve"> جديدة على مستوى الشكل والمضمون، وقد تكون مسرحية </w:t>
      </w:r>
      <w:proofErr w:type="spellStart"/>
      <w:r w:rsidRPr="00447021">
        <w:rPr>
          <w:rFonts w:ascii="Times New Romanserif" w:eastAsia="Times New Roman" w:hAnsi="Times New Romanserif" w:cs="Traditional Arabic"/>
          <w:sz w:val="40"/>
          <w:szCs w:val="40"/>
          <w:rtl/>
        </w:rPr>
        <w:t>مونودراما</w:t>
      </w:r>
      <w:proofErr w:type="spellEnd"/>
      <w:r w:rsidRPr="00447021">
        <w:rPr>
          <w:rFonts w:ascii="Times New Romanserif" w:eastAsia="Times New Roman" w:hAnsi="Times New Romanserif" w:cs="Traditional Arabic"/>
          <w:sz w:val="40"/>
          <w:szCs w:val="40"/>
          <w:rtl/>
        </w:rPr>
        <w:t xml:space="preserve"> من هذا المنطلق انجح من مسرحية فيها عشرة ممثلين، والعكس صحيح </w:t>
      </w:r>
      <w:proofErr w:type="spellStart"/>
      <w:r w:rsidRPr="00447021">
        <w:rPr>
          <w:rFonts w:ascii="Times New Romanserif" w:eastAsia="Times New Roman" w:hAnsi="Times New Romanserif" w:cs="Traditional Arabic"/>
          <w:sz w:val="40"/>
          <w:szCs w:val="40"/>
          <w:rtl/>
        </w:rPr>
        <w:t>ايضا</w:t>
      </w:r>
      <w:proofErr w:type="spellEnd"/>
      <w:r w:rsidRPr="00447021">
        <w:rPr>
          <w:rFonts w:ascii="Times New Romanserif" w:eastAsia="Times New Roman" w:hAnsi="Times New Romanserif" w:cs="Traditional Arabic"/>
          <w:sz w:val="40"/>
          <w:szCs w:val="40"/>
          <w:rtl/>
        </w:rPr>
        <w:t>.</w:t>
      </w:r>
      <w:r w:rsidRPr="00447021">
        <w:rPr>
          <w:rFonts w:ascii="Times New Romanserif" w:eastAsia="Times New Roman" w:hAnsi="Times New Romanserif" w:cs="Traditional Arabic"/>
          <w:sz w:val="40"/>
          <w:szCs w:val="40"/>
          <w:rtl/>
        </w:rPr>
        <w:br/>
        <w:t xml:space="preserve">    ولكي يكون ممثل مسرح السيرة قادرا على حمل هذا العبء على رحابة سهله الممتنع فإنّ </w:t>
      </w:r>
      <w:proofErr w:type="spellStart"/>
      <w:r w:rsidRPr="00447021">
        <w:rPr>
          <w:rFonts w:ascii="Times New Romanserif" w:eastAsia="Times New Roman" w:hAnsi="Times New Romanserif" w:cs="Traditional Arabic"/>
          <w:sz w:val="40"/>
          <w:szCs w:val="40"/>
          <w:rtl/>
        </w:rPr>
        <w:t>اسمى</w:t>
      </w:r>
      <w:proofErr w:type="spellEnd"/>
      <w:r w:rsidRPr="00447021">
        <w:rPr>
          <w:rFonts w:ascii="Times New Romanserif" w:eastAsia="Times New Roman" w:hAnsi="Times New Romanserif" w:cs="Traditional Arabic"/>
          <w:sz w:val="40"/>
          <w:szCs w:val="40"/>
          <w:rtl/>
        </w:rPr>
        <w:t xml:space="preserve"> حالة يمكن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يصل </w:t>
      </w:r>
      <w:proofErr w:type="spellStart"/>
      <w:r w:rsidRPr="00447021">
        <w:rPr>
          <w:rFonts w:ascii="Times New Romanserif" w:eastAsia="Times New Roman" w:hAnsi="Times New Romanserif" w:cs="Traditional Arabic"/>
          <w:sz w:val="40"/>
          <w:szCs w:val="40"/>
          <w:rtl/>
        </w:rPr>
        <w:t>اليها</w:t>
      </w:r>
      <w:proofErr w:type="spellEnd"/>
      <w:r w:rsidRPr="00447021">
        <w:rPr>
          <w:rFonts w:ascii="Times New Romanserif" w:eastAsia="Times New Roman" w:hAnsi="Times New Romanserif" w:cs="Traditional Arabic"/>
          <w:sz w:val="40"/>
          <w:szCs w:val="40"/>
          <w:rtl/>
        </w:rPr>
        <w:t xml:space="preserve"> هي كونه ذا موهبة خصبة، وهو الواعي سياسيا ووطنيا واجتماعيا وحياتيا بشكل عام، وباختصار فهو المثقّف صاحب الخبرات الحياتية الشمولية والمتراكمة، والمتسلّح بأدوات حرفته، وهو الذي يصبو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الوصول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القمة ولكنه لا </w:t>
      </w:r>
      <w:r w:rsidRPr="00447021">
        <w:rPr>
          <w:rFonts w:ascii="Times New Romanserif" w:eastAsia="Times New Roman" w:hAnsi="Times New Romanserif" w:cs="Traditional Arabic"/>
          <w:sz w:val="40"/>
          <w:szCs w:val="40"/>
          <w:rtl/>
        </w:rPr>
        <w:lastRenderedPageBreak/>
        <w:t xml:space="preserve">يصلها لأنه يقضي حياته كاملة من اجل ذلك ولا تكفيه مدّة حياته للوصول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درجة الكمال، </w:t>
      </w:r>
      <w:proofErr w:type="spellStart"/>
      <w:r w:rsidRPr="00447021">
        <w:rPr>
          <w:rFonts w:ascii="Times New Romanserif" w:eastAsia="Times New Roman" w:hAnsi="Times New Romanserif" w:cs="Traditional Arabic"/>
          <w:sz w:val="40"/>
          <w:szCs w:val="40"/>
          <w:rtl/>
        </w:rPr>
        <w:t>واذا</w:t>
      </w:r>
      <w:proofErr w:type="spellEnd"/>
      <w:r w:rsidRPr="00447021">
        <w:rPr>
          <w:rFonts w:ascii="Times New Romanserif" w:eastAsia="Times New Roman" w:hAnsi="Times New Romanserif" w:cs="Traditional Arabic"/>
          <w:sz w:val="40"/>
          <w:szCs w:val="40"/>
          <w:rtl/>
        </w:rPr>
        <w:t xml:space="preserve"> تملّكه الوهم </w:t>
      </w:r>
      <w:proofErr w:type="spellStart"/>
      <w:r w:rsidRPr="00447021">
        <w:rPr>
          <w:rFonts w:ascii="Times New Romanserif" w:eastAsia="Times New Roman" w:hAnsi="Times New Romanserif" w:cs="Traditional Arabic"/>
          <w:sz w:val="40"/>
          <w:szCs w:val="40"/>
          <w:rtl/>
        </w:rPr>
        <w:t>بانه</w:t>
      </w:r>
      <w:proofErr w:type="spellEnd"/>
      <w:r w:rsidRPr="00447021">
        <w:rPr>
          <w:rFonts w:ascii="Times New Romanserif" w:eastAsia="Times New Roman" w:hAnsi="Times New Romanserif" w:cs="Traditional Arabic"/>
          <w:sz w:val="40"/>
          <w:szCs w:val="40"/>
          <w:rtl/>
        </w:rPr>
        <w:t xml:space="preserve"> وصل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القمة فهو حتما سيبدأ في عملية الهبوط، مصابا بمرض الغرور القاتل. ربما يوصله الآخرون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القمّة بتقديرهم له وبتكريمه، ربما في حياته وغالبا بعد موته، </w:t>
      </w:r>
      <w:proofErr w:type="spellStart"/>
      <w:r w:rsidRPr="00447021">
        <w:rPr>
          <w:rFonts w:ascii="Times New Romanserif" w:eastAsia="Times New Roman" w:hAnsi="Times New Romanserif" w:cs="Traditional Arabic"/>
          <w:sz w:val="40"/>
          <w:szCs w:val="40"/>
          <w:rtl/>
        </w:rPr>
        <w:t>الا</w:t>
      </w:r>
      <w:proofErr w:type="spellEnd"/>
      <w:r w:rsidRPr="00447021">
        <w:rPr>
          <w:rFonts w:ascii="Times New Romanserif" w:eastAsia="Times New Roman" w:hAnsi="Times New Romanserif" w:cs="Traditional Arabic"/>
          <w:sz w:val="40"/>
          <w:szCs w:val="40"/>
          <w:rtl/>
        </w:rPr>
        <w:t xml:space="preserve"> انه لا يستطيع الوصول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القمة النهائية مهما بذل من ذكاء </w:t>
      </w:r>
      <w:proofErr w:type="spellStart"/>
      <w:r w:rsidRPr="00447021">
        <w:rPr>
          <w:rFonts w:ascii="Times New Romanserif" w:eastAsia="Times New Roman" w:hAnsi="Times New Romanserif" w:cs="Traditional Arabic"/>
          <w:sz w:val="40"/>
          <w:szCs w:val="40"/>
          <w:rtl/>
        </w:rPr>
        <w:t>وابداع</w:t>
      </w:r>
      <w:proofErr w:type="spellEnd"/>
      <w:r w:rsidRPr="00447021">
        <w:rPr>
          <w:rFonts w:ascii="Times New Romanserif" w:eastAsia="Times New Roman" w:hAnsi="Times New Romanserif" w:cs="Traditional Arabic"/>
          <w:sz w:val="40"/>
          <w:szCs w:val="40"/>
          <w:rtl/>
        </w:rPr>
        <w:t xml:space="preserve">، لأنّ العملية </w:t>
      </w:r>
      <w:proofErr w:type="spellStart"/>
      <w:r w:rsidRPr="00447021">
        <w:rPr>
          <w:rFonts w:ascii="Times New Romanserif" w:eastAsia="Times New Roman" w:hAnsi="Times New Romanserif" w:cs="Traditional Arabic"/>
          <w:sz w:val="40"/>
          <w:szCs w:val="40"/>
          <w:rtl/>
        </w:rPr>
        <w:t>الابداعية</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والعطائية</w:t>
      </w:r>
      <w:proofErr w:type="spellEnd"/>
      <w:r w:rsidRPr="00447021">
        <w:rPr>
          <w:rFonts w:ascii="Times New Romanserif" w:eastAsia="Times New Roman" w:hAnsi="Times New Romanserif" w:cs="Traditional Arabic"/>
          <w:sz w:val="40"/>
          <w:szCs w:val="40"/>
          <w:rtl/>
        </w:rPr>
        <w:t xml:space="preserve"> لا نهاية لها، لأنّ عمرها أطول من حياة البشر.</w:t>
      </w:r>
      <w:r w:rsidRPr="00447021">
        <w:rPr>
          <w:rFonts w:ascii="Times New Romanserif" w:eastAsia="Times New Roman" w:hAnsi="Times New Romanserif" w:cs="Traditional Arabic"/>
          <w:sz w:val="40"/>
          <w:szCs w:val="40"/>
          <w:rtl/>
        </w:rPr>
        <w:br/>
        <w:t xml:space="preserve">    غالبا ما يكون الجدار الرابع غائبا كي يبقى التواصل مع الجمهور مستمرا بشكل احتفالي، وفي حالات العزلة والعبث والعرض الذي يَفْرِض على الجمهور الصمت والتأمّل وعدم المشاركة يكون التركيز على </w:t>
      </w:r>
      <w:proofErr w:type="spellStart"/>
      <w:r w:rsidRPr="00447021">
        <w:rPr>
          <w:rFonts w:ascii="Times New Romanserif" w:eastAsia="Times New Roman" w:hAnsi="Times New Romanserif" w:cs="Traditional Arabic"/>
          <w:sz w:val="40"/>
          <w:szCs w:val="40"/>
          <w:rtl/>
        </w:rPr>
        <w:t>ارجاع</w:t>
      </w:r>
      <w:proofErr w:type="spellEnd"/>
      <w:r w:rsidRPr="00447021">
        <w:rPr>
          <w:rFonts w:ascii="Times New Romanserif" w:eastAsia="Times New Roman" w:hAnsi="Times New Romanserif" w:cs="Traditional Arabic"/>
          <w:sz w:val="40"/>
          <w:szCs w:val="40"/>
          <w:rtl/>
        </w:rPr>
        <w:t xml:space="preserve"> الجدار الرابع ليفصل بين الجمهور واللعبة المسرحية، ومن خلال بعض </w:t>
      </w:r>
      <w:proofErr w:type="spellStart"/>
      <w:r w:rsidRPr="00447021">
        <w:rPr>
          <w:rFonts w:ascii="Times New Romanserif" w:eastAsia="Times New Roman" w:hAnsi="Times New Romanserif" w:cs="Traditional Arabic"/>
          <w:sz w:val="40"/>
          <w:szCs w:val="40"/>
          <w:rtl/>
        </w:rPr>
        <w:t>اعمالنا</w:t>
      </w:r>
      <w:proofErr w:type="spellEnd"/>
      <w:r w:rsidRPr="00447021">
        <w:rPr>
          <w:rFonts w:ascii="Times New Romanserif" w:eastAsia="Times New Roman" w:hAnsi="Times New Romanserif" w:cs="Traditional Arabic"/>
          <w:sz w:val="40"/>
          <w:szCs w:val="40"/>
          <w:rtl/>
        </w:rPr>
        <w:t xml:space="preserve"> جعلنا الجدار الرابع عبارة عن ستارة شفافة من </w:t>
      </w:r>
      <w:proofErr w:type="spellStart"/>
      <w:r w:rsidRPr="00447021">
        <w:rPr>
          <w:rFonts w:ascii="Times New Romanserif" w:eastAsia="Times New Roman" w:hAnsi="Times New Romanserif" w:cs="Traditional Arabic"/>
          <w:sz w:val="40"/>
          <w:szCs w:val="40"/>
          <w:rtl/>
        </w:rPr>
        <w:t>التّول</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الشوفون</w:t>
      </w:r>
      <w:proofErr w:type="spellEnd"/>
      <w:r w:rsidRPr="00447021">
        <w:rPr>
          <w:rFonts w:ascii="Times New Romanserif" w:eastAsia="Times New Roman" w:hAnsi="Times New Romanserif" w:cs="Traditional Arabic"/>
          <w:sz w:val="40"/>
          <w:szCs w:val="40"/>
          <w:rtl/>
        </w:rPr>
        <w:t xml:space="preserve"> يستطيع الجمهور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يراقب ما يحدث داخلها وكأنما هي جدار شفّاف، مع العلم أنّ معنى الجدار الرابع في المسرح هو معنى رمزي. </w:t>
      </w:r>
      <w:r w:rsidRPr="00447021">
        <w:rPr>
          <w:rFonts w:ascii="Times New Romanserif" w:eastAsia="Times New Roman" w:hAnsi="Times New Romanserif" w:cs="Traditional Arabic"/>
          <w:sz w:val="40"/>
          <w:szCs w:val="40"/>
          <w:rtl/>
        </w:rPr>
        <w:br/>
        <w:t xml:space="preserve">    وفي جميع الحالات يبقى عنصر المواجهة بين الجمهور مستمرا لأنّ الجمهور هو احد العناصر المهمة التي لا يستطيع المسرح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يفعل فعله بدونه، لا بل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ما يجعل المسرح كائنا حيا ودائم الحياة هو وجود الجمهور فيه، وهو العنصر الأساسي الذي </w:t>
      </w:r>
      <w:proofErr w:type="spellStart"/>
      <w:r w:rsidRPr="00447021">
        <w:rPr>
          <w:rFonts w:ascii="Times New Romanserif" w:eastAsia="Times New Roman" w:hAnsi="Times New Romanserif" w:cs="Traditional Arabic"/>
          <w:sz w:val="40"/>
          <w:szCs w:val="40"/>
          <w:rtl/>
        </w:rPr>
        <w:t>ابقى</w:t>
      </w:r>
      <w:proofErr w:type="spellEnd"/>
      <w:r w:rsidRPr="00447021">
        <w:rPr>
          <w:rFonts w:ascii="Times New Romanserif" w:eastAsia="Times New Roman" w:hAnsi="Times New Romanserif" w:cs="Traditional Arabic"/>
          <w:sz w:val="40"/>
          <w:szCs w:val="40"/>
          <w:rtl/>
        </w:rPr>
        <w:t xml:space="preserve"> ويبقي المسرح على قيد الحياة بعد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اكتسحت مجالات الحياة الأخرى حياتنا من سينما وأدب وغناء وموسيقى وشعر، وبالطبع بعد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جرفت ثورةُ الاتصالات الناسَ في طريقها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الانترنت والفضائيات وسائر وسائل الاتصال الأخرى.</w:t>
      </w:r>
    </w:p>
    <w:p w:rsidR="00447021" w:rsidRPr="00447021" w:rsidRDefault="00447021" w:rsidP="00447021">
      <w:pPr>
        <w:bidi/>
        <w:spacing w:after="0" w:line="285" w:lineRule="atLeast"/>
        <w:jc w:val="both"/>
        <w:rPr>
          <w:rFonts w:ascii="Times New Romanserif" w:eastAsia="Times New Roman" w:hAnsi="Times New Romanserif" w:cs="Traditional Arabic"/>
          <w:sz w:val="40"/>
          <w:szCs w:val="40"/>
          <w:rtl/>
        </w:rPr>
      </w:pPr>
      <w:r w:rsidRPr="00447021">
        <w:rPr>
          <w:rFonts w:ascii="Times New Romanserif" w:eastAsia="Times New Roman" w:hAnsi="Times New Romanserif" w:cs="Traditional Arabic"/>
          <w:sz w:val="40"/>
          <w:szCs w:val="40"/>
          <w:rtl/>
        </w:rPr>
        <w:t> </w:t>
      </w:r>
    </w:p>
    <w:p w:rsidR="00447021" w:rsidRPr="00447021" w:rsidRDefault="00447021" w:rsidP="008D25F1">
      <w:pPr>
        <w:bidi/>
        <w:spacing w:before="15" w:after="0" w:line="285" w:lineRule="atLeast"/>
        <w:jc w:val="center"/>
        <w:outlineLvl w:val="0"/>
        <w:rPr>
          <w:rFonts w:ascii="simplifide arabic" w:eastAsia="Times New Roman" w:hAnsi="simplifide arabic" w:cs="Traditional Arabic"/>
          <w:kern w:val="36"/>
          <w:sz w:val="40"/>
          <w:szCs w:val="40"/>
          <w:rtl/>
        </w:rPr>
      </w:pPr>
      <w:r w:rsidRPr="00447021">
        <w:rPr>
          <w:rFonts w:ascii="simplifide arabic" w:eastAsia="Times New Roman" w:hAnsi="simplifide arabic" w:cs="Traditional Arabic"/>
          <w:kern w:val="36"/>
          <w:sz w:val="40"/>
          <w:szCs w:val="40"/>
          <w:rtl/>
        </w:rPr>
        <w:t>-3-</w:t>
      </w:r>
    </w:p>
    <w:p w:rsidR="00447021" w:rsidRPr="00447021" w:rsidRDefault="00447021" w:rsidP="00447021">
      <w:pPr>
        <w:bidi/>
        <w:spacing w:after="0" w:line="285" w:lineRule="atLeast"/>
        <w:jc w:val="both"/>
        <w:rPr>
          <w:rFonts w:ascii="Times New Romanserif" w:eastAsia="Times New Roman" w:hAnsi="Times New Romanserif" w:cs="Traditional Arabic"/>
          <w:sz w:val="40"/>
          <w:szCs w:val="40"/>
          <w:rtl/>
        </w:rPr>
      </w:pPr>
      <w:r w:rsidRPr="00447021">
        <w:rPr>
          <w:rFonts w:ascii="Times New Romanserif" w:eastAsia="Times New Roman" w:hAnsi="Times New Romanserif" w:cs="Traditional Arabic"/>
          <w:sz w:val="40"/>
          <w:szCs w:val="40"/>
          <w:rtl/>
        </w:rPr>
        <w:t xml:space="preserve">    وبما أنّنا نحمل  جينات ومكتسبات جدّنا </w:t>
      </w:r>
      <w:proofErr w:type="spellStart"/>
      <w:r w:rsidRPr="00447021">
        <w:rPr>
          <w:rFonts w:ascii="Times New Romanserif" w:eastAsia="Times New Roman" w:hAnsi="Times New Romanserif" w:cs="Traditional Arabic"/>
          <w:sz w:val="40"/>
          <w:szCs w:val="40"/>
          <w:rtl/>
        </w:rPr>
        <w:t>الحكواتي</w:t>
      </w:r>
      <w:proofErr w:type="spellEnd"/>
      <w:r w:rsidRPr="00447021">
        <w:rPr>
          <w:rFonts w:ascii="Times New Romanserif" w:eastAsia="Times New Roman" w:hAnsi="Times New Romanserif" w:cs="Traditional Arabic"/>
          <w:sz w:val="40"/>
          <w:szCs w:val="40"/>
          <w:rtl/>
        </w:rPr>
        <w:t xml:space="preserve"> الأكبر، الممثل العربي الأول، فإننا آثرنا ألا نتحرّك كالمقطوعين من شجرة، بل </w:t>
      </w:r>
      <w:proofErr w:type="spellStart"/>
      <w:r w:rsidRPr="00447021">
        <w:rPr>
          <w:rFonts w:ascii="Times New Romanserif" w:eastAsia="Times New Roman" w:hAnsi="Times New Romanserif" w:cs="Traditional Arabic"/>
          <w:sz w:val="40"/>
          <w:szCs w:val="40"/>
          <w:rtl/>
        </w:rPr>
        <w:t>آلينا</w:t>
      </w:r>
      <w:proofErr w:type="spellEnd"/>
      <w:r w:rsidRPr="00447021">
        <w:rPr>
          <w:rFonts w:ascii="Times New Romanserif" w:eastAsia="Times New Roman" w:hAnsi="Times New Romanserif" w:cs="Traditional Arabic"/>
          <w:sz w:val="40"/>
          <w:szCs w:val="40"/>
          <w:rtl/>
        </w:rPr>
        <w:t xml:space="preserve"> على أنفسنا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نكون امتدادا له ولكن </w:t>
      </w:r>
      <w:r w:rsidRPr="00447021">
        <w:rPr>
          <w:rFonts w:ascii="Times New Romanserif" w:eastAsia="Times New Roman" w:hAnsi="Times New Romanserif" w:cs="Traditional Arabic"/>
          <w:sz w:val="40"/>
          <w:szCs w:val="40"/>
          <w:rtl/>
        </w:rPr>
        <w:lastRenderedPageBreak/>
        <w:t xml:space="preserve">ليس عن طريق تقليده بشكل أعمى، وليس بانتهاج تراثه كتحفة جامدة، بل إنّ تَحَرُّك الزمن يحتّم التطور </w:t>
      </w:r>
      <w:proofErr w:type="spellStart"/>
      <w:r w:rsidRPr="00447021">
        <w:rPr>
          <w:rFonts w:ascii="Times New Romanserif" w:eastAsia="Times New Roman" w:hAnsi="Times New Romanserif" w:cs="Traditional Arabic"/>
          <w:sz w:val="40"/>
          <w:szCs w:val="40"/>
          <w:rtl/>
        </w:rPr>
        <w:t>والتحور</w:t>
      </w:r>
      <w:proofErr w:type="spellEnd"/>
      <w:r w:rsidRPr="00447021">
        <w:rPr>
          <w:rFonts w:ascii="Times New Romanserif" w:eastAsia="Times New Roman" w:hAnsi="Times New Romanserif" w:cs="Traditional Arabic"/>
          <w:sz w:val="40"/>
          <w:szCs w:val="40"/>
          <w:rtl/>
        </w:rPr>
        <w:t xml:space="preserve"> المستمرين، وهكذا فنحن نستفيد منه فقط </w:t>
      </w:r>
      <w:proofErr w:type="spellStart"/>
      <w:r w:rsidRPr="00447021">
        <w:rPr>
          <w:rFonts w:ascii="Times New Romanserif" w:eastAsia="Times New Roman" w:hAnsi="Times New Romanserif" w:cs="Traditional Arabic"/>
          <w:sz w:val="40"/>
          <w:szCs w:val="40"/>
          <w:rtl/>
        </w:rPr>
        <w:t>اذا</w:t>
      </w:r>
      <w:proofErr w:type="spellEnd"/>
      <w:r w:rsidRPr="00447021">
        <w:rPr>
          <w:rFonts w:ascii="Times New Romanserif" w:eastAsia="Times New Roman" w:hAnsi="Times New Romanserif" w:cs="Traditional Arabic"/>
          <w:sz w:val="40"/>
          <w:szCs w:val="40"/>
          <w:rtl/>
        </w:rPr>
        <w:t xml:space="preserve"> عَصْرنّاه، وبالتالي فإنّ إلغاء الجدار الرابع هو جزء لا يتجزأ من شخصيته التي تواجه جمهوره مباشرة، فهو  يرفض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ينغلق على ذاته داخل صندوق عَجَبِه، فهو متفاعل مع الزمن والتاريخ وتقنيات ولغة ولهجات العصر الحديث، وهو "</w:t>
      </w:r>
      <w:proofErr w:type="spellStart"/>
      <w:r w:rsidRPr="00447021">
        <w:rPr>
          <w:rFonts w:ascii="Times New Romanserif" w:eastAsia="Times New Roman" w:hAnsi="Times New Romanserif" w:cs="Traditional Arabic"/>
          <w:sz w:val="40"/>
          <w:szCs w:val="40"/>
          <w:rtl/>
        </w:rPr>
        <w:t>آكتوآلي</w:t>
      </w:r>
      <w:proofErr w:type="spellEnd"/>
      <w:r w:rsidRPr="00447021">
        <w:rPr>
          <w:rFonts w:ascii="Times New Romanserif" w:eastAsia="Times New Roman" w:hAnsi="Times New Romanserif" w:cs="Traditional Arabic"/>
          <w:sz w:val="40"/>
          <w:szCs w:val="40"/>
          <w:rtl/>
        </w:rPr>
        <w:t xml:space="preserve">" بجدارة، وما إصراره على المواجهة والتواصل </w:t>
      </w:r>
      <w:proofErr w:type="spellStart"/>
      <w:r w:rsidRPr="00447021">
        <w:rPr>
          <w:rFonts w:ascii="Times New Romanserif" w:eastAsia="Times New Roman" w:hAnsi="Times New Romanserif" w:cs="Traditional Arabic"/>
          <w:sz w:val="40"/>
          <w:szCs w:val="40"/>
          <w:rtl/>
        </w:rPr>
        <w:t>الا</w:t>
      </w:r>
      <w:proofErr w:type="spellEnd"/>
      <w:r w:rsidRPr="00447021">
        <w:rPr>
          <w:rFonts w:ascii="Times New Romanserif" w:eastAsia="Times New Roman" w:hAnsi="Times New Romanserif" w:cs="Traditional Arabic"/>
          <w:sz w:val="40"/>
          <w:szCs w:val="40"/>
          <w:rtl/>
        </w:rPr>
        <w:t xml:space="preserve"> حاجة ملحّة ودائمة من اجل التطور ومواكبة التحرّك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اعلى</w:t>
      </w:r>
      <w:proofErr w:type="spellEnd"/>
      <w:r w:rsidRPr="00447021">
        <w:rPr>
          <w:rFonts w:ascii="Times New Romanserif" w:eastAsia="Times New Roman" w:hAnsi="Times New Romanserif" w:cs="Traditional Arabic"/>
          <w:sz w:val="40"/>
          <w:szCs w:val="40"/>
          <w:rtl/>
        </w:rPr>
        <w:t xml:space="preserve">، نحو التقدم والسَّير بمستوى متطلبات العصر، واعيا للمدارس المسرحية العالمية السالفة والحالية، وغير مُحْرَج من التواصل مع، والاستفادة من مدارس الآخرين عالميا، وغير منغلق </w:t>
      </w:r>
      <w:proofErr w:type="spellStart"/>
      <w:r w:rsidRPr="00447021">
        <w:rPr>
          <w:rFonts w:ascii="Times New Romanserif" w:eastAsia="Times New Roman" w:hAnsi="Times New Romanserif" w:cs="Traditional Arabic"/>
          <w:sz w:val="40"/>
          <w:szCs w:val="40"/>
          <w:rtl/>
        </w:rPr>
        <w:t>امام</w:t>
      </w:r>
      <w:proofErr w:type="spellEnd"/>
      <w:r w:rsidRPr="00447021">
        <w:rPr>
          <w:rFonts w:ascii="Times New Romanserif" w:eastAsia="Times New Roman" w:hAnsi="Times New Romanserif" w:cs="Traditional Arabic"/>
          <w:sz w:val="40"/>
          <w:szCs w:val="40"/>
          <w:rtl/>
        </w:rPr>
        <w:t xml:space="preserve"> تقنيات العصر الحديث التي يستهلكها، بالرغم من </w:t>
      </w:r>
      <w:proofErr w:type="spellStart"/>
      <w:r w:rsidRPr="00447021">
        <w:rPr>
          <w:rFonts w:ascii="Times New Romanserif" w:eastAsia="Times New Roman" w:hAnsi="Times New Romanserif" w:cs="Traditional Arabic"/>
          <w:sz w:val="40"/>
          <w:szCs w:val="40"/>
          <w:rtl/>
        </w:rPr>
        <w:t>انها</w:t>
      </w:r>
      <w:proofErr w:type="spellEnd"/>
      <w:r w:rsidRPr="00447021">
        <w:rPr>
          <w:rFonts w:ascii="Times New Romanserif" w:eastAsia="Times New Roman" w:hAnsi="Times New Romanserif" w:cs="Traditional Arabic"/>
          <w:sz w:val="40"/>
          <w:szCs w:val="40"/>
          <w:rtl/>
        </w:rPr>
        <w:t xml:space="preserve"> نتاج مجتمع غير مجتمعنا، من كهرباء </w:t>
      </w:r>
      <w:proofErr w:type="spellStart"/>
      <w:r w:rsidRPr="00447021">
        <w:rPr>
          <w:rFonts w:ascii="Times New Romanserif" w:eastAsia="Times New Roman" w:hAnsi="Times New Romanserif" w:cs="Traditional Arabic"/>
          <w:sz w:val="40"/>
          <w:szCs w:val="40"/>
          <w:rtl/>
        </w:rPr>
        <w:t>واضاءة</w:t>
      </w:r>
      <w:proofErr w:type="spellEnd"/>
      <w:r w:rsidRPr="00447021">
        <w:rPr>
          <w:rFonts w:ascii="Times New Romanserif" w:eastAsia="Times New Roman" w:hAnsi="Times New Romanserif" w:cs="Traditional Arabic"/>
          <w:sz w:val="40"/>
          <w:szCs w:val="40"/>
          <w:rtl/>
        </w:rPr>
        <w:t xml:space="preserve"> وتقنيات صوت حديثة وشكل ومكان العرض وأجهزة عمل مساعدة على بناء العرض، ومن ثم تقديمه للجمهور </w:t>
      </w:r>
      <w:proofErr w:type="spellStart"/>
      <w:r w:rsidRPr="00447021">
        <w:rPr>
          <w:rFonts w:ascii="Times New Romanserif" w:eastAsia="Times New Roman" w:hAnsi="Times New Romanserif" w:cs="Traditional Arabic"/>
          <w:sz w:val="40"/>
          <w:szCs w:val="40"/>
          <w:rtl/>
        </w:rPr>
        <w:t>بزبدة</w:t>
      </w:r>
      <w:proofErr w:type="spellEnd"/>
      <w:r w:rsidRPr="00447021">
        <w:rPr>
          <w:rFonts w:ascii="Times New Romanserif" w:eastAsia="Times New Roman" w:hAnsi="Times New Romanserif" w:cs="Traditional Arabic"/>
          <w:sz w:val="40"/>
          <w:szCs w:val="40"/>
          <w:rtl/>
        </w:rPr>
        <w:t xml:space="preserve"> خبراته ووعيه. </w:t>
      </w:r>
      <w:r w:rsidRPr="00447021">
        <w:rPr>
          <w:rFonts w:ascii="Times New Romanserif" w:eastAsia="Times New Roman" w:hAnsi="Times New Romanserif" w:cs="Traditional Arabic"/>
          <w:sz w:val="40"/>
          <w:szCs w:val="40"/>
          <w:rtl/>
        </w:rPr>
        <w:br/>
        <w:t xml:space="preserve">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تعلّقنا بهذا الجدّ الأكبر نابع من قدرته على </w:t>
      </w:r>
      <w:proofErr w:type="spellStart"/>
      <w:r w:rsidRPr="00447021">
        <w:rPr>
          <w:rFonts w:ascii="Times New Romanserif" w:eastAsia="Times New Roman" w:hAnsi="Times New Romanserif" w:cs="Traditional Arabic"/>
          <w:sz w:val="40"/>
          <w:szCs w:val="40"/>
          <w:rtl/>
        </w:rPr>
        <w:t>ادخال</w:t>
      </w:r>
      <w:proofErr w:type="spellEnd"/>
      <w:r w:rsidRPr="00447021">
        <w:rPr>
          <w:rFonts w:ascii="Times New Romanserif" w:eastAsia="Times New Roman" w:hAnsi="Times New Romanserif" w:cs="Traditional Arabic"/>
          <w:sz w:val="40"/>
          <w:szCs w:val="40"/>
          <w:rtl/>
        </w:rPr>
        <w:t xml:space="preserve"> الجمهور في العملية </w:t>
      </w:r>
      <w:proofErr w:type="spellStart"/>
      <w:r w:rsidRPr="00447021">
        <w:rPr>
          <w:rFonts w:ascii="Times New Romanserif" w:eastAsia="Times New Roman" w:hAnsi="Times New Romanserif" w:cs="Traditional Arabic"/>
          <w:sz w:val="40"/>
          <w:szCs w:val="40"/>
          <w:rtl/>
        </w:rPr>
        <w:t>الايحائية</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والايهامية</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واخراج</w:t>
      </w:r>
      <w:proofErr w:type="spellEnd"/>
      <w:r w:rsidRPr="00447021">
        <w:rPr>
          <w:rFonts w:ascii="Times New Romanserif" w:eastAsia="Times New Roman" w:hAnsi="Times New Romanserif" w:cs="Traditional Arabic"/>
          <w:sz w:val="40"/>
          <w:szCs w:val="40"/>
          <w:rtl/>
        </w:rPr>
        <w:t xml:space="preserve"> الحاضرين منها ليقول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ما </w:t>
      </w:r>
      <w:proofErr w:type="spellStart"/>
      <w:r w:rsidRPr="00447021">
        <w:rPr>
          <w:rFonts w:ascii="Times New Romanserif" w:eastAsia="Times New Roman" w:hAnsi="Times New Romanserif" w:cs="Traditional Arabic"/>
          <w:sz w:val="40"/>
          <w:szCs w:val="40"/>
          <w:rtl/>
        </w:rPr>
        <w:t>يسرده</w:t>
      </w:r>
      <w:proofErr w:type="spellEnd"/>
      <w:r w:rsidRPr="00447021">
        <w:rPr>
          <w:rFonts w:ascii="Times New Romanserif" w:eastAsia="Times New Roman" w:hAnsi="Times New Romanserif" w:cs="Traditional Arabic"/>
          <w:sz w:val="40"/>
          <w:szCs w:val="40"/>
          <w:rtl/>
        </w:rPr>
        <w:t xml:space="preserve"> هو حكاية مسلية وذوقية وفيها مغزى ودرس. انّه فنان في قدرته على </w:t>
      </w:r>
      <w:proofErr w:type="spellStart"/>
      <w:r w:rsidRPr="00447021">
        <w:rPr>
          <w:rFonts w:ascii="Times New Romanserif" w:eastAsia="Times New Roman" w:hAnsi="Times New Romanserif" w:cs="Traditional Arabic"/>
          <w:sz w:val="40"/>
          <w:szCs w:val="40"/>
          <w:rtl/>
        </w:rPr>
        <w:t>اتقان</w:t>
      </w:r>
      <w:proofErr w:type="spellEnd"/>
      <w:r w:rsidRPr="00447021">
        <w:rPr>
          <w:rFonts w:ascii="Times New Romanserif" w:eastAsia="Times New Roman" w:hAnsi="Times New Romanserif" w:cs="Traditional Arabic"/>
          <w:sz w:val="40"/>
          <w:szCs w:val="40"/>
          <w:rtl/>
        </w:rPr>
        <w:t xml:space="preserve"> اللعبة السحرية المتنقلة بين الواقعي والوهمي، بين المحسوس من جهة والإيهامي </w:t>
      </w:r>
      <w:proofErr w:type="spellStart"/>
      <w:r w:rsidRPr="00447021">
        <w:rPr>
          <w:rFonts w:ascii="Times New Romanserif" w:eastAsia="Times New Roman" w:hAnsi="Times New Romanserif" w:cs="Traditional Arabic"/>
          <w:sz w:val="40"/>
          <w:szCs w:val="40"/>
          <w:rtl/>
        </w:rPr>
        <w:t>الايحائي</w:t>
      </w:r>
      <w:proofErr w:type="spellEnd"/>
      <w:r w:rsidRPr="00447021">
        <w:rPr>
          <w:rFonts w:ascii="Times New Romanserif" w:eastAsia="Times New Roman" w:hAnsi="Times New Romanserif" w:cs="Traditional Arabic"/>
          <w:sz w:val="40"/>
          <w:szCs w:val="40"/>
          <w:rtl/>
        </w:rPr>
        <w:t xml:space="preserve"> من جهة </w:t>
      </w:r>
      <w:proofErr w:type="spellStart"/>
      <w:r w:rsidRPr="00447021">
        <w:rPr>
          <w:rFonts w:ascii="Times New Romanserif" w:eastAsia="Times New Roman" w:hAnsi="Times New Romanserif" w:cs="Traditional Arabic"/>
          <w:sz w:val="40"/>
          <w:szCs w:val="40"/>
          <w:rtl/>
        </w:rPr>
        <w:t>اخرى</w:t>
      </w:r>
      <w:proofErr w:type="spellEnd"/>
      <w:r w:rsidRPr="00447021">
        <w:rPr>
          <w:rFonts w:ascii="Times New Romanserif" w:eastAsia="Times New Roman" w:hAnsi="Times New Romanserif" w:cs="Traditional Arabic"/>
          <w:sz w:val="40"/>
          <w:szCs w:val="40"/>
          <w:rtl/>
        </w:rPr>
        <w:t xml:space="preserve">، والتغريبي التنكّري، بحيث يدخلنا في اللعبة لدرجة التصديق، ويخرجنا منها، للتنبيه والصحوة من خيالاتنا، وكل ذلك يشكّل تقنية </w:t>
      </w:r>
      <w:proofErr w:type="spellStart"/>
      <w:r w:rsidRPr="00447021">
        <w:rPr>
          <w:rFonts w:ascii="Times New Romanserif" w:eastAsia="Times New Roman" w:hAnsi="Times New Romanserif" w:cs="Traditional Arabic"/>
          <w:sz w:val="40"/>
          <w:szCs w:val="40"/>
          <w:rtl/>
        </w:rPr>
        <w:t>اساسية</w:t>
      </w:r>
      <w:proofErr w:type="spellEnd"/>
      <w:r w:rsidRPr="00447021">
        <w:rPr>
          <w:rFonts w:ascii="Times New Romanserif" w:eastAsia="Times New Roman" w:hAnsi="Times New Romanserif" w:cs="Traditional Arabic"/>
          <w:sz w:val="40"/>
          <w:szCs w:val="40"/>
          <w:rtl/>
        </w:rPr>
        <w:t xml:space="preserve"> للاستفادة من هذا الجدّ العظيم.</w:t>
      </w:r>
      <w:r w:rsidRPr="00447021">
        <w:rPr>
          <w:rFonts w:ascii="Times New Romanserif" w:eastAsia="Times New Roman" w:hAnsi="Times New Romanserif" w:cs="Traditional Arabic"/>
          <w:sz w:val="40"/>
          <w:szCs w:val="40"/>
          <w:rtl/>
        </w:rPr>
        <w:br/>
        <w:t xml:space="preserve">    </w:t>
      </w:r>
      <w:proofErr w:type="spellStart"/>
      <w:r w:rsidRPr="00447021">
        <w:rPr>
          <w:rFonts w:ascii="Times New Romanserif" w:eastAsia="Times New Roman" w:hAnsi="Times New Romanserif" w:cs="Traditional Arabic"/>
          <w:sz w:val="40"/>
          <w:szCs w:val="40"/>
          <w:rtl/>
        </w:rPr>
        <w:t>الحكواتي</w:t>
      </w:r>
      <w:proofErr w:type="spellEnd"/>
      <w:r w:rsidRPr="00447021">
        <w:rPr>
          <w:rFonts w:ascii="Times New Romanserif" w:eastAsia="Times New Roman" w:hAnsi="Times New Romanserif" w:cs="Traditional Arabic"/>
          <w:sz w:val="40"/>
          <w:szCs w:val="40"/>
          <w:rtl/>
        </w:rPr>
        <w:t xml:space="preserve"> الذي في زمن لم يكن يملك </w:t>
      </w:r>
      <w:proofErr w:type="spellStart"/>
      <w:r w:rsidRPr="00447021">
        <w:rPr>
          <w:rFonts w:ascii="Times New Romanserif" w:eastAsia="Times New Roman" w:hAnsi="Times New Romanserif" w:cs="Traditional Arabic"/>
          <w:sz w:val="40"/>
          <w:szCs w:val="40"/>
          <w:rtl/>
        </w:rPr>
        <w:t>الا</w:t>
      </w:r>
      <w:proofErr w:type="spellEnd"/>
      <w:r w:rsidRPr="00447021">
        <w:rPr>
          <w:rFonts w:ascii="Times New Romanserif" w:eastAsia="Times New Roman" w:hAnsi="Times New Romanserif" w:cs="Traditional Arabic"/>
          <w:sz w:val="40"/>
          <w:szCs w:val="40"/>
          <w:rtl/>
        </w:rPr>
        <w:t xml:space="preserve"> قنديل زيت لإضاءته، وملابس وأدوات بسيطة لأدائه، وبالطبع فهو كان يملك أغلى كنْز يحرّك لعبته المسرحية </w:t>
      </w:r>
      <w:proofErr w:type="spellStart"/>
      <w:r w:rsidRPr="00447021">
        <w:rPr>
          <w:rFonts w:ascii="Times New Romanserif" w:eastAsia="Times New Roman" w:hAnsi="Times New Romanserif" w:cs="Traditional Arabic"/>
          <w:sz w:val="40"/>
          <w:szCs w:val="40"/>
          <w:rtl/>
        </w:rPr>
        <w:t>الا</w:t>
      </w:r>
      <w:proofErr w:type="spellEnd"/>
      <w:r w:rsidRPr="00447021">
        <w:rPr>
          <w:rFonts w:ascii="Times New Romanserif" w:eastAsia="Times New Roman" w:hAnsi="Times New Romanserif" w:cs="Traditional Arabic"/>
          <w:sz w:val="40"/>
          <w:szCs w:val="40"/>
          <w:rtl/>
        </w:rPr>
        <w:t xml:space="preserve"> وهو جسده الخلاق، كان بحاجة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عنصر التعويض من أجل </w:t>
      </w:r>
      <w:proofErr w:type="spellStart"/>
      <w:r w:rsidRPr="00447021">
        <w:rPr>
          <w:rFonts w:ascii="Times New Romanserif" w:eastAsia="Times New Roman" w:hAnsi="Times New Romanserif" w:cs="Traditional Arabic"/>
          <w:sz w:val="40"/>
          <w:szCs w:val="40"/>
          <w:rtl/>
        </w:rPr>
        <w:t>ايصال</w:t>
      </w:r>
      <w:proofErr w:type="spellEnd"/>
      <w:r w:rsidRPr="00447021">
        <w:rPr>
          <w:rFonts w:ascii="Times New Romanserif" w:eastAsia="Times New Roman" w:hAnsi="Times New Romanserif" w:cs="Traditional Arabic"/>
          <w:sz w:val="40"/>
          <w:szCs w:val="40"/>
          <w:rtl/>
        </w:rPr>
        <w:t xml:space="preserve"> لعبة </w:t>
      </w:r>
      <w:proofErr w:type="spellStart"/>
      <w:r w:rsidRPr="00447021">
        <w:rPr>
          <w:rFonts w:ascii="Times New Romanserif" w:eastAsia="Times New Roman" w:hAnsi="Times New Romanserif" w:cs="Traditional Arabic"/>
          <w:sz w:val="40"/>
          <w:szCs w:val="40"/>
          <w:rtl/>
        </w:rPr>
        <w:t>الايهام</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والايحاء</w:t>
      </w:r>
      <w:proofErr w:type="spellEnd"/>
      <w:r w:rsidRPr="00447021">
        <w:rPr>
          <w:rFonts w:ascii="Times New Romanserif" w:eastAsia="Times New Roman" w:hAnsi="Times New Romanserif" w:cs="Traditional Arabic"/>
          <w:sz w:val="40"/>
          <w:szCs w:val="40"/>
          <w:rtl/>
        </w:rPr>
        <w:t xml:space="preserve">، فهو يهوّل حركته وصوته </w:t>
      </w:r>
      <w:proofErr w:type="spellStart"/>
      <w:r w:rsidRPr="00447021">
        <w:rPr>
          <w:rFonts w:ascii="Times New Romanserif" w:eastAsia="Times New Roman" w:hAnsi="Times New Romanserif" w:cs="Traditional Arabic"/>
          <w:sz w:val="40"/>
          <w:szCs w:val="40"/>
          <w:rtl/>
        </w:rPr>
        <w:t>ويُفَنْجِر</w:t>
      </w:r>
      <w:proofErr w:type="spellEnd"/>
      <w:r w:rsidRPr="00447021">
        <w:rPr>
          <w:rFonts w:ascii="Times New Romanserif" w:eastAsia="Times New Roman" w:hAnsi="Times New Romanserif" w:cs="Traditional Arabic"/>
          <w:sz w:val="40"/>
          <w:szCs w:val="40"/>
          <w:rtl/>
        </w:rPr>
        <w:t xml:space="preserve"> عينيه ويرقص ويغني </w:t>
      </w:r>
      <w:proofErr w:type="spellStart"/>
      <w:r w:rsidRPr="00447021">
        <w:rPr>
          <w:rFonts w:ascii="Times New Romanserif" w:eastAsia="Times New Roman" w:hAnsi="Times New Romanserif" w:cs="Traditional Arabic"/>
          <w:sz w:val="40"/>
          <w:szCs w:val="40"/>
          <w:rtl/>
        </w:rPr>
        <w:t>ويشبّح</w:t>
      </w:r>
      <w:proofErr w:type="spellEnd"/>
      <w:r w:rsidRPr="00447021">
        <w:rPr>
          <w:rFonts w:ascii="Times New Romanserif" w:eastAsia="Times New Roman" w:hAnsi="Times New Romanserif" w:cs="Traditional Arabic"/>
          <w:sz w:val="40"/>
          <w:szCs w:val="40"/>
          <w:rtl/>
        </w:rPr>
        <w:t xml:space="preserve"> ويلوّح بيديه، ويجعل جمهوره يتعلّق </w:t>
      </w:r>
      <w:proofErr w:type="spellStart"/>
      <w:r w:rsidRPr="00447021">
        <w:rPr>
          <w:rFonts w:ascii="Times New Romanserif" w:eastAsia="Times New Roman" w:hAnsi="Times New Romanserif" w:cs="Traditional Arabic"/>
          <w:sz w:val="40"/>
          <w:szCs w:val="40"/>
          <w:rtl/>
        </w:rPr>
        <w:t>به</w:t>
      </w:r>
      <w:proofErr w:type="spellEnd"/>
      <w:r w:rsidRPr="00447021">
        <w:rPr>
          <w:rFonts w:ascii="Times New Romanserif" w:eastAsia="Times New Roman" w:hAnsi="Times New Romanserif" w:cs="Traditional Arabic"/>
          <w:sz w:val="40"/>
          <w:szCs w:val="40"/>
          <w:rtl/>
        </w:rPr>
        <w:t xml:space="preserve"> من خلال </w:t>
      </w:r>
      <w:r w:rsidRPr="00447021">
        <w:rPr>
          <w:rFonts w:ascii="Times New Romanserif" w:eastAsia="Times New Roman" w:hAnsi="Times New Romanserif" w:cs="Traditional Arabic"/>
          <w:sz w:val="40"/>
          <w:szCs w:val="40"/>
          <w:rtl/>
        </w:rPr>
        <w:lastRenderedPageBreak/>
        <w:t xml:space="preserve">تحكّمه الدقيق في لعبة التشويق، وفي زمن كان مضطرا فيه للتحكّم باللعبة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اقصى</w:t>
      </w:r>
      <w:proofErr w:type="spellEnd"/>
      <w:r w:rsidRPr="00447021">
        <w:rPr>
          <w:rFonts w:ascii="Times New Romanserif" w:eastAsia="Times New Roman" w:hAnsi="Times New Romanserif" w:cs="Traditional Arabic"/>
          <w:sz w:val="40"/>
          <w:szCs w:val="40"/>
          <w:rtl/>
        </w:rPr>
        <w:t xml:space="preserve"> حدّ، مع جمهور يفتقر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المكتبات والتلفزيون والمدارس والانترنت والكهرباء وأجهزة الصوت </w:t>
      </w:r>
      <w:proofErr w:type="spellStart"/>
      <w:r w:rsidRPr="00447021">
        <w:rPr>
          <w:rFonts w:ascii="Times New Romanserif" w:eastAsia="Times New Roman" w:hAnsi="Times New Romanserif" w:cs="Traditional Arabic"/>
          <w:sz w:val="40"/>
          <w:szCs w:val="40"/>
          <w:rtl/>
        </w:rPr>
        <w:t>والاضاءة</w:t>
      </w:r>
      <w:proofErr w:type="spellEnd"/>
      <w:r w:rsidRPr="00447021">
        <w:rPr>
          <w:rFonts w:ascii="Times New Romanserif" w:eastAsia="Times New Roman" w:hAnsi="Times New Romanserif" w:cs="Traditional Arabic"/>
          <w:sz w:val="40"/>
          <w:szCs w:val="40"/>
          <w:rtl/>
        </w:rPr>
        <w:t xml:space="preserve"> الحديثة، كان عليه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يعزف على </w:t>
      </w:r>
      <w:proofErr w:type="spellStart"/>
      <w:r w:rsidRPr="00447021">
        <w:rPr>
          <w:rFonts w:ascii="Times New Romanserif" w:eastAsia="Times New Roman" w:hAnsi="Times New Romanserif" w:cs="Traditional Arabic"/>
          <w:sz w:val="40"/>
          <w:szCs w:val="40"/>
          <w:rtl/>
        </w:rPr>
        <w:t>ادوات</w:t>
      </w:r>
      <w:proofErr w:type="spellEnd"/>
      <w:r w:rsidRPr="00447021">
        <w:rPr>
          <w:rFonts w:ascii="Times New Romanserif" w:eastAsia="Times New Roman" w:hAnsi="Times New Romanserif" w:cs="Traditional Arabic"/>
          <w:sz w:val="40"/>
          <w:szCs w:val="40"/>
          <w:rtl/>
        </w:rPr>
        <w:t xml:space="preserve"> جسده الساحر، وكان كتاب قصته المسرودة كله تحت قبضته، يراجعه قراءة </w:t>
      </w:r>
      <w:proofErr w:type="spellStart"/>
      <w:r w:rsidRPr="00447021">
        <w:rPr>
          <w:rFonts w:ascii="Times New Romanserif" w:eastAsia="Times New Roman" w:hAnsi="Times New Romanserif" w:cs="Traditional Arabic"/>
          <w:sz w:val="40"/>
          <w:szCs w:val="40"/>
          <w:rtl/>
        </w:rPr>
        <w:t>احيانا</w:t>
      </w:r>
      <w:proofErr w:type="spellEnd"/>
      <w:r w:rsidRPr="00447021">
        <w:rPr>
          <w:rFonts w:ascii="Times New Romanserif" w:eastAsia="Times New Roman" w:hAnsi="Times New Romanserif" w:cs="Traditional Arabic"/>
          <w:sz w:val="40"/>
          <w:szCs w:val="40"/>
          <w:rtl/>
        </w:rPr>
        <w:t xml:space="preserve">، ويحفظه عن ظهر قلب </w:t>
      </w:r>
      <w:proofErr w:type="spellStart"/>
      <w:r w:rsidRPr="00447021">
        <w:rPr>
          <w:rFonts w:ascii="Times New Romanserif" w:eastAsia="Times New Roman" w:hAnsi="Times New Romanserif" w:cs="Traditional Arabic"/>
          <w:sz w:val="40"/>
          <w:szCs w:val="40"/>
          <w:rtl/>
        </w:rPr>
        <w:t>احيانا</w:t>
      </w:r>
      <w:proofErr w:type="spellEnd"/>
      <w:r w:rsidRPr="00447021">
        <w:rPr>
          <w:rFonts w:ascii="Times New Romanserif" w:eastAsia="Times New Roman" w:hAnsi="Times New Romanserif" w:cs="Traditional Arabic"/>
          <w:sz w:val="40"/>
          <w:szCs w:val="40"/>
          <w:rtl/>
        </w:rPr>
        <w:t xml:space="preserve"> أخرى، فالجمهور بدون وجود </w:t>
      </w:r>
      <w:proofErr w:type="spellStart"/>
      <w:r w:rsidRPr="00447021">
        <w:rPr>
          <w:rFonts w:ascii="Times New Romanserif" w:eastAsia="Times New Roman" w:hAnsi="Times New Romanserif" w:cs="Traditional Arabic"/>
          <w:sz w:val="40"/>
          <w:szCs w:val="40"/>
          <w:rtl/>
        </w:rPr>
        <w:t>الحكواتي</w:t>
      </w:r>
      <w:proofErr w:type="spellEnd"/>
      <w:r w:rsidRPr="00447021">
        <w:rPr>
          <w:rFonts w:ascii="Times New Romanserif" w:eastAsia="Times New Roman" w:hAnsi="Times New Romanserif" w:cs="Traditional Arabic"/>
          <w:sz w:val="40"/>
          <w:szCs w:val="40"/>
          <w:rtl/>
        </w:rPr>
        <w:t xml:space="preserve"> ربما لا يستطيع قراءة كتاب السيرة، ربما لعدم توفّره بكثرة في السوق، وربما لأنّ معظم الجمهور لا يحسن القراءة والكتابة. </w:t>
      </w:r>
      <w:proofErr w:type="spellStart"/>
      <w:r w:rsidRPr="00447021">
        <w:rPr>
          <w:rFonts w:ascii="Times New Romanserif" w:eastAsia="Times New Roman" w:hAnsi="Times New Romanserif" w:cs="Traditional Arabic"/>
          <w:sz w:val="40"/>
          <w:szCs w:val="40"/>
          <w:rtl/>
        </w:rPr>
        <w:t>اذن</w:t>
      </w:r>
      <w:proofErr w:type="spellEnd"/>
      <w:r w:rsidRPr="00447021">
        <w:rPr>
          <w:rFonts w:ascii="Times New Romanserif" w:eastAsia="Times New Roman" w:hAnsi="Times New Romanserif" w:cs="Traditional Arabic"/>
          <w:sz w:val="40"/>
          <w:szCs w:val="40"/>
          <w:rtl/>
        </w:rPr>
        <w:t xml:space="preserve"> فهم متعطشون </w:t>
      </w:r>
      <w:proofErr w:type="spellStart"/>
      <w:r w:rsidRPr="00447021">
        <w:rPr>
          <w:rFonts w:ascii="Times New Romanserif" w:eastAsia="Times New Roman" w:hAnsi="Times New Romanserif" w:cs="Traditional Arabic"/>
          <w:sz w:val="40"/>
          <w:szCs w:val="40"/>
          <w:rtl/>
        </w:rPr>
        <w:t>ومحتاجون</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اليه</w:t>
      </w:r>
      <w:proofErr w:type="spellEnd"/>
      <w:r w:rsidRPr="00447021">
        <w:rPr>
          <w:rFonts w:ascii="Times New Romanserif" w:eastAsia="Times New Roman" w:hAnsi="Times New Romanserif" w:cs="Traditional Arabic"/>
          <w:sz w:val="40"/>
          <w:szCs w:val="40"/>
          <w:rtl/>
        </w:rPr>
        <w:t xml:space="preserve"> كحاجة الرضيع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أمه. انه المستفز لخيالاتهم ووجدانهم، انه محرّضهم على التمسك بجذورهم، انه المؤصّل لبذور هوياتهم، انه المعلم والمهرج، انه المخفف عن همومهم، انه ناقلهم من حياة الواقع المملة العادية، المتعبة،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حياة السعادة والخيال والفكاهة والمرح، وانه يحثّهم على استعمال أرقى منطقة في </w:t>
      </w:r>
      <w:proofErr w:type="spellStart"/>
      <w:r w:rsidRPr="00447021">
        <w:rPr>
          <w:rFonts w:ascii="Times New Romanserif" w:eastAsia="Times New Roman" w:hAnsi="Times New Romanserif" w:cs="Traditional Arabic"/>
          <w:sz w:val="40"/>
          <w:szCs w:val="40"/>
          <w:rtl/>
        </w:rPr>
        <w:t>اجسادهم</w:t>
      </w:r>
      <w:proofErr w:type="spellEnd"/>
      <w:r w:rsidRPr="00447021">
        <w:rPr>
          <w:rFonts w:ascii="Times New Romanserif" w:eastAsia="Times New Roman" w:hAnsi="Times New Romanserif" w:cs="Traditional Arabic"/>
          <w:sz w:val="40"/>
          <w:szCs w:val="40"/>
          <w:rtl/>
        </w:rPr>
        <w:t xml:space="preserve"> وهي عقولهم فيرفعها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عالم الخيال </w:t>
      </w:r>
      <w:proofErr w:type="spellStart"/>
      <w:r w:rsidRPr="00447021">
        <w:rPr>
          <w:rFonts w:ascii="Times New Romanserif" w:eastAsia="Times New Roman" w:hAnsi="Times New Romanserif" w:cs="Traditional Arabic"/>
          <w:sz w:val="40"/>
          <w:szCs w:val="40"/>
          <w:rtl/>
        </w:rPr>
        <w:t>والاسطورة</w:t>
      </w:r>
      <w:proofErr w:type="spellEnd"/>
      <w:r w:rsidRPr="00447021">
        <w:rPr>
          <w:rFonts w:ascii="Times New Romanserif" w:eastAsia="Times New Roman" w:hAnsi="Times New Romanserif" w:cs="Traditional Arabic"/>
          <w:sz w:val="40"/>
          <w:szCs w:val="40"/>
          <w:rtl/>
        </w:rPr>
        <w:t xml:space="preserve"> ودغدغة الحلم والطموح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حياة ملؤها التسامي والطمع في </w:t>
      </w:r>
      <w:proofErr w:type="spellStart"/>
      <w:r w:rsidRPr="00447021">
        <w:rPr>
          <w:rFonts w:ascii="Times New Romanserif" w:eastAsia="Times New Roman" w:hAnsi="Times New Romanserif" w:cs="Traditional Arabic"/>
          <w:sz w:val="40"/>
          <w:szCs w:val="40"/>
          <w:rtl/>
        </w:rPr>
        <w:t>استمراريتها</w:t>
      </w:r>
      <w:proofErr w:type="spellEnd"/>
      <w:r w:rsidRPr="00447021">
        <w:rPr>
          <w:rFonts w:ascii="Times New Romanserif" w:eastAsia="Times New Roman" w:hAnsi="Times New Romanserif" w:cs="Traditional Arabic"/>
          <w:sz w:val="40"/>
          <w:szCs w:val="40"/>
          <w:rtl/>
        </w:rPr>
        <w:t xml:space="preserve"> نحو الخلود، نحو حياة جديدة لا يفصلهم جسدهم عنها بعد الموت. بالرغم من </w:t>
      </w:r>
      <w:proofErr w:type="spellStart"/>
      <w:r w:rsidRPr="00447021">
        <w:rPr>
          <w:rFonts w:ascii="Times New Romanserif" w:eastAsia="Times New Roman" w:hAnsi="Times New Romanserif" w:cs="Traditional Arabic"/>
          <w:sz w:val="40"/>
          <w:szCs w:val="40"/>
          <w:rtl/>
        </w:rPr>
        <w:t>ادواته</w:t>
      </w:r>
      <w:proofErr w:type="spellEnd"/>
      <w:r w:rsidRPr="00447021">
        <w:rPr>
          <w:rFonts w:ascii="Times New Romanserif" w:eastAsia="Times New Roman" w:hAnsi="Times New Romanserif" w:cs="Traditional Arabic"/>
          <w:sz w:val="40"/>
          <w:szCs w:val="40"/>
          <w:rtl/>
        </w:rPr>
        <w:t xml:space="preserve"> البسيطة وتقنيات العرض البسيطة التي يستعملها </w:t>
      </w:r>
      <w:proofErr w:type="spellStart"/>
      <w:r w:rsidRPr="00447021">
        <w:rPr>
          <w:rFonts w:ascii="Times New Romanserif" w:eastAsia="Times New Roman" w:hAnsi="Times New Romanserif" w:cs="Traditional Arabic"/>
          <w:sz w:val="40"/>
          <w:szCs w:val="40"/>
          <w:rtl/>
        </w:rPr>
        <w:t>الا</w:t>
      </w:r>
      <w:proofErr w:type="spellEnd"/>
      <w:r w:rsidRPr="00447021">
        <w:rPr>
          <w:rFonts w:ascii="Times New Romanserif" w:eastAsia="Times New Roman" w:hAnsi="Times New Romanserif" w:cs="Traditional Arabic"/>
          <w:sz w:val="40"/>
          <w:szCs w:val="40"/>
          <w:rtl/>
        </w:rPr>
        <w:t xml:space="preserve"> انه سَهلٌ ممتنع، فالفرق كبير بين السهل الممتنع والبسيط الساذج.</w:t>
      </w:r>
    </w:p>
    <w:p w:rsidR="00447021" w:rsidRPr="00447021" w:rsidRDefault="00447021" w:rsidP="00447021">
      <w:pPr>
        <w:bidi/>
        <w:spacing w:after="0" w:line="285" w:lineRule="atLeast"/>
        <w:jc w:val="both"/>
        <w:rPr>
          <w:rFonts w:ascii="Times New Romanserif" w:eastAsia="Times New Roman" w:hAnsi="Times New Romanserif" w:cs="Traditional Arabic"/>
          <w:sz w:val="40"/>
          <w:szCs w:val="40"/>
          <w:rtl/>
        </w:rPr>
      </w:pPr>
      <w:r w:rsidRPr="00447021">
        <w:rPr>
          <w:rFonts w:ascii="Times New Romanserif" w:eastAsia="Times New Roman" w:hAnsi="Times New Romanserif" w:cs="Traditional Arabic"/>
          <w:sz w:val="40"/>
          <w:szCs w:val="40"/>
          <w:rtl/>
        </w:rPr>
        <w:t> </w:t>
      </w:r>
    </w:p>
    <w:p w:rsidR="00447021" w:rsidRPr="00447021" w:rsidRDefault="00447021" w:rsidP="008D25F1">
      <w:pPr>
        <w:bidi/>
        <w:spacing w:before="15" w:after="0" w:line="285" w:lineRule="atLeast"/>
        <w:jc w:val="center"/>
        <w:outlineLvl w:val="0"/>
        <w:rPr>
          <w:rFonts w:ascii="simplifide arabic" w:eastAsia="Times New Roman" w:hAnsi="simplifide arabic" w:cs="Traditional Arabic"/>
          <w:kern w:val="36"/>
          <w:sz w:val="40"/>
          <w:szCs w:val="40"/>
          <w:rtl/>
        </w:rPr>
      </w:pPr>
      <w:r w:rsidRPr="00447021">
        <w:rPr>
          <w:rFonts w:ascii="simplifide arabic" w:eastAsia="Times New Roman" w:hAnsi="simplifide arabic" w:cs="Traditional Arabic"/>
          <w:kern w:val="36"/>
          <w:sz w:val="40"/>
          <w:szCs w:val="40"/>
          <w:rtl/>
        </w:rPr>
        <w:t>-4-</w:t>
      </w:r>
    </w:p>
    <w:p w:rsidR="00447021" w:rsidRPr="00447021" w:rsidRDefault="00447021" w:rsidP="00447021">
      <w:pPr>
        <w:bidi/>
        <w:spacing w:after="0" w:line="285" w:lineRule="atLeast"/>
        <w:jc w:val="both"/>
        <w:rPr>
          <w:rFonts w:ascii="Times New Romanserif" w:eastAsia="Times New Roman" w:hAnsi="Times New Romanserif" w:cs="Traditional Arabic"/>
          <w:sz w:val="40"/>
          <w:szCs w:val="40"/>
          <w:rtl/>
        </w:rPr>
      </w:pPr>
      <w:r w:rsidRPr="00447021">
        <w:rPr>
          <w:rFonts w:ascii="Times New Romanserif" w:eastAsia="Times New Roman" w:hAnsi="Times New Romanserif" w:cs="Traditional Arabic"/>
          <w:sz w:val="40"/>
          <w:szCs w:val="40"/>
          <w:rtl/>
        </w:rPr>
        <w:t xml:space="preserve">    نحن في مسرح السيرة لا نكتفي باستنساخ </w:t>
      </w:r>
      <w:proofErr w:type="spellStart"/>
      <w:r w:rsidRPr="00447021">
        <w:rPr>
          <w:rFonts w:ascii="Times New Romanserif" w:eastAsia="Times New Roman" w:hAnsi="Times New Romanserif" w:cs="Traditional Arabic"/>
          <w:sz w:val="40"/>
          <w:szCs w:val="40"/>
          <w:rtl/>
        </w:rPr>
        <w:t>حكواتيّنا</w:t>
      </w:r>
      <w:proofErr w:type="spellEnd"/>
      <w:r w:rsidRPr="00447021">
        <w:rPr>
          <w:rFonts w:ascii="Times New Romanserif" w:eastAsia="Times New Roman" w:hAnsi="Times New Romanserif" w:cs="Traditional Arabic"/>
          <w:sz w:val="40"/>
          <w:szCs w:val="40"/>
          <w:rtl/>
        </w:rPr>
        <w:t xml:space="preserve"> على ما كان عليه، فنحن لا نكتفي مثلا بأخذ عنصر التهويل، في وقت نستطيع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نركّز على الحركات الدقيقة لوجه الممثل وعينيه وسائر </w:t>
      </w:r>
      <w:proofErr w:type="spellStart"/>
      <w:r w:rsidRPr="00447021">
        <w:rPr>
          <w:rFonts w:ascii="Times New Romanserif" w:eastAsia="Times New Roman" w:hAnsi="Times New Romanserif" w:cs="Traditional Arabic"/>
          <w:sz w:val="40"/>
          <w:szCs w:val="40"/>
          <w:rtl/>
        </w:rPr>
        <w:t>اعضاء</w:t>
      </w:r>
      <w:proofErr w:type="spellEnd"/>
      <w:r w:rsidRPr="00447021">
        <w:rPr>
          <w:rFonts w:ascii="Times New Romanserif" w:eastAsia="Times New Roman" w:hAnsi="Times New Romanserif" w:cs="Traditional Arabic"/>
          <w:sz w:val="40"/>
          <w:szCs w:val="40"/>
          <w:rtl/>
        </w:rPr>
        <w:t xml:space="preserve"> جسده من خلال استعمال </w:t>
      </w:r>
      <w:proofErr w:type="spellStart"/>
      <w:r w:rsidRPr="00447021">
        <w:rPr>
          <w:rFonts w:ascii="Times New Romanserif" w:eastAsia="Times New Roman" w:hAnsi="Times New Romanserif" w:cs="Traditional Arabic"/>
          <w:sz w:val="40"/>
          <w:szCs w:val="40"/>
          <w:rtl/>
        </w:rPr>
        <w:t>اضاءة</w:t>
      </w:r>
      <w:proofErr w:type="spellEnd"/>
      <w:r w:rsidRPr="00447021">
        <w:rPr>
          <w:rFonts w:ascii="Times New Romanserif" w:eastAsia="Times New Roman" w:hAnsi="Times New Romanserif" w:cs="Traditional Arabic"/>
          <w:sz w:val="40"/>
          <w:szCs w:val="40"/>
          <w:rtl/>
        </w:rPr>
        <w:t xml:space="preserve"> مركّزة تساعده على أداء الحركات </w:t>
      </w:r>
      <w:proofErr w:type="spellStart"/>
      <w:r w:rsidRPr="00447021">
        <w:rPr>
          <w:rFonts w:ascii="Times New Romanserif" w:eastAsia="Times New Roman" w:hAnsi="Times New Romanserif" w:cs="Traditional Arabic"/>
          <w:sz w:val="40"/>
          <w:szCs w:val="40"/>
          <w:rtl/>
        </w:rPr>
        <w:t>اللاتهويلية</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ما زادنا استفادة من الاستمرارية معه هو </w:t>
      </w:r>
      <w:proofErr w:type="spellStart"/>
      <w:r w:rsidRPr="00447021">
        <w:rPr>
          <w:rFonts w:ascii="Times New Romanserif" w:eastAsia="Times New Roman" w:hAnsi="Times New Romanserif" w:cs="Traditional Arabic"/>
          <w:sz w:val="40"/>
          <w:szCs w:val="40"/>
          <w:rtl/>
        </w:rPr>
        <w:t>اننا</w:t>
      </w:r>
      <w:proofErr w:type="spellEnd"/>
      <w:r w:rsidRPr="00447021">
        <w:rPr>
          <w:rFonts w:ascii="Times New Romanserif" w:eastAsia="Times New Roman" w:hAnsi="Times New Romanserif" w:cs="Traditional Arabic"/>
          <w:sz w:val="40"/>
          <w:szCs w:val="40"/>
          <w:rtl/>
        </w:rPr>
        <w:t xml:space="preserve"> استطعنا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نعزف على </w:t>
      </w:r>
      <w:proofErr w:type="spellStart"/>
      <w:r w:rsidRPr="00447021">
        <w:rPr>
          <w:rFonts w:ascii="Times New Romanserif" w:eastAsia="Times New Roman" w:hAnsi="Times New Romanserif" w:cs="Traditional Arabic"/>
          <w:sz w:val="40"/>
          <w:szCs w:val="40"/>
          <w:rtl/>
        </w:rPr>
        <w:t>التهويلي</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واللاتهويلي</w:t>
      </w:r>
      <w:proofErr w:type="spellEnd"/>
      <w:r w:rsidRPr="00447021">
        <w:rPr>
          <w:rFonts w:ascii="Times New Romanserif" w:eastAsia="Times New Roman" w:hAnsi="Times New Romanserif" w:cs="Traditional Arabic"/>
          <w:sz w:val="40"/>
          <w:szCs w:val="40"/>
          <w:rtl/>
        </w:rPr>
        <w:t xml:space="preserve"> في اللعبة ذاتها وبمقتضى الحاجة والضرورة، وبالمزاوجة بما كان في الماضي وبما </w:t>
      </w:r>
      <w:r w:rsidRPr="00447021">
        <w:rPr>
          <w:rFonts w:ascii="Times New Romanserif" w:eastAsia="Times New Roman" w:hAnsi="Times New Romanserif" w:cs="Traditional Arabic"/>
          <w:sz w:val="40"/>
          <w:szCs w:val="40"/>
          <w:rtl/>
        </w:rPr>
        <w:lastRenderedPageBreak/>
        <w:t>نحن عليه الآن في الحاضر.</w:t>
      </w:r>
      <w:r w:rsidRPr="00447021">
        <w:rPr>
          <w:rFonts w:ascii="Times New Romanserif" w:eastAsia="Times New Roman" w:hAnsi="Times New Romanserif" w:cs="Traditional Arabic"/>
          <w:sz w:val="40"/>
          <w:szCs w:val="40"/>
          <w:rtl/>
        </w:rPr>
        <w:br/>
        <w:t xml:space="preserve">    كان مسرحه غرفة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مقهى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حديقة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فضاء مفتوح، وكانت منصته صغيرة يكتفي من خلالها بالجلوس على كرسي مرتفع محاطا بجمهوره بدون جدار رابع، لا بل بدون </w:t>
      </w:r>
      <w:proofErr w:type="spellStart"/>
      <w:r w:rsidRPr="00447021">
        <w:rPr>
          <w:rFonts w:ascii="Times New Romanserif" w:eastAsia="Times New Roman" w:hAnsi="Times New Romanserif" w:cs="Traditional Arabic"/>
          <w:sz w:val="40"/>
          <w:szCs w:val="40"/>
          <w:rtl/>
        </w:rPr>
        <w:t>ادنى</w:t>
      </w:r>
      <w:proofErr w:type="spellEnd"/>
      <w:r w:rsidRPr="00447021">
        <w:rPr>
          <w:rFonts w:ascii="Times New Romanserif" w:eastAsia="Times New Roman" w:hAnsi="Times New Romanserif" w:cs="Traditional Arabic"/>
          <w:sz w:val="40"/>
          <w:szCs w:val="40"/>
          <w:rtl/>
        </w:rPr>
        <w:t xml:space="preserve"> حاجة لأي جدران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ستائر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كواليس. بقيت مساحة المنصة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الآن صغيرة نسبيا قياسا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حجم المساحات اللانهائية التي تتحرك من خلالها الكاميرا السينمائية من اجل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تنقل القصة من فضاء رحب باتساع العالم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فضاء الشاشة المحدودة والتي تفتقر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عنصر المواجهة المباشرة التي تتميز </w:t>
      </w:r>
      <w:proofErr w:type="spellStart"/>
      <w:r w:rsidRPr="00447021">
        <w:rPr>
          <w:rFonts w:ascii="Times New Romanserif" w:eastAsia="Times New Roman" w:hAnsi="Times New Romanserif" w:cs="Traditional Arabic"/>
          <w:sz w:val="40"/>
          <w:szCs w:val="40"/>
          <w:rtl/>
        </w:rPr>
        <w:t>بها</w:t>
      </w:r>
      <w:proofErr w:type="spellEnd"/>
      <w:r w:rsidRPr="00447021">
        <w:rPr>
          <w:rFonts w:ascii="Times New Romanserif" w:eastAsia="Times New Roman" w:hAnsi="Times New Romanserif" w:cs="Traditional Arabic"/>
          <w:sz w:val="40"/>
          <w:szCs w:val="40"/>
          <w:rtl/>
        </w:rPr>
        <w:t xml:space="preserve"> اللعبة المسرحية عن اللعبة السينمائية، فالشاشة "</w:t>
      </w:r>
      <w:proofErr w:type="spellStart"/>
      <w:r w:rsidRPr="00447021">
        <w:rPr>
          <w:rFonts w:ascii="Times New Romanserif" w:eastAsia="Times New Roman" w:hAnsi="Times New Romanserif" w:cs="Traditional Arabic"/>
          <w:sz w:val="40"/>
          <w:szCs w:val="40"/>
          <w:rtl/>
        </w:rPr>
        <w:t>الروبوتيّة</w:t>
      </w:r>
      <w:proofErr w:type="spellEnd"/>
      <w:r w:rsidRPr="00447021">
        <w:rPr>
          <w:rFonts w:ascii="Times New Romanserif" w:eastAsia="Times New Roman" w:hAnsi="Times New Romanserif" w:cs="Traditional Arabic"/>
          <w:sz w:val="40"/>
          <w:szCs w:val="40"/>
          <w:rtl/>
        </w:rPr>
        <w:t xml:space="preserve">" تستطيع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تستمر في السرد حتى وان غاب الجمهور، بينما هنا في العرض المسرحي فالجمهور جزء لا يتجزّأ من اللعبة، وجزء من التفاعل الكهربائي والروحاني بين طرفي المواجهة، وهذا التفاعل هو الذي يجعل كل عرض مسرحي مختلف عن سابقه، بينما العرض السينمائي يعيد نفسه بشكل آلي  بالرغم من انه هو </w:t>
      </w:r>
      <w:proofErr w:type="spellStart"/>
      <w:r w:rsidRPr="00447021">
        <w:rPr>
          <w:rFonts w:ascii="Times New Romanserif" w:eastAsia="Times New Roman" w:hAnsi="Times New Romanserif" w:cs="Traditional Arabic"/>
          <w:sz w:val="40"/>
          <w:szCs w:val="40"/>
          <w:rtl/>
        </w:rPr>
        <w:t>ايضا</w:t>
      </w:r>
      <w:proofErr w:type="spellEnd"/>
      <w:r w:rsidRPr="00447021">
        <w:rPr>
          <w:rFonts w:ascii="Times New Romanserif" w:eastAsia="Times New Roman" w:hAnsi="Times New Romanserif" w:cs="Traditional Arabic"/>
          <w:sz w:val="40"/>
          <w:szCs w:val="40"/>
          <w:rtl/>
        </w:rPr>
        <w:t xml:space="preserve"> عرضٌ قادر على إحداث عملية </w:t>
      </w:r>
      <w:proofErr w:type="spellStart"/>
      <w:r w:rsidRPr="00447021">
        <w:rPr>
          <w:rFonts w:ascii="Times New Romanserif" w:eastAsia="Times New Roman" w:hAnsi="Times New Romanserif" w:cs="Traditional Arabic"/>
          <w:sz w:val="40"/>
          <w:szCs w:val="40"/>
          <w:rtl/>
        </w:rPr>
        <w:t>الايحاء</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والايهام</w:t>
      </w:r>
      <w:proofErr w:type="spellEnd"/>
      <w:r w:rsidRPr="00447021">
        <w:rPr>
          <w:rFonts w:ascii="Times New Romanserif" w:eastAsia="Times New Roman" w:hAnsi="Times New Romanserif" w:cs="Traditional Arabic"/>
          <w:sz w:val="40"/>
          <w:szCs w:val="40"/>
          <w:rtl/>
        </w:rPr>
        <w:t xml:space="preserve"> والتأثير ولكن بدون التفاعل المتبادل بين من هو داخل الشاشة وبين من ينظر </w:t>
      </w:r>
      <w:proofErr w:type="spellStart"/>
      <w:r w:rsidRPr="00447021">
        <w:rPr>
          <w:rFonts w:ascii="Times New Romanserif" w:eastAsia="Times New Roman" w:hAnsi="Times New Romanserif" w:cs="Traditional Arabic"/>
          <w:sz w:val="40"/>
          <w:szCs w:val="40"/>
          <w:rtl/>
        </w:rPr>
        <w:t>اليها</w:t>
      </w:r>
      <w:proofErr w:type="spellEnd"/>
      <w:r w:rsidRPr="00447021">
        <w:rPr>
          <w:rFonts w:ascii="Times New Romanserif" w:eastAsia="Times New Roman" w:hAnsi="Times New Romanserif" w:cs="Traditional Arabic"/>
          <w:sz w:val="40"/>
          <w:szCs w:val="40"/>
          <w:rtl/>
        </w:rPr>
        <w:t xml:space="preserve">. السينما تنطلق من كاميرا فضاؤها واسع وتنتهي على شاشة محدودة، بينما المسرح فضاء مسرحي في مكان ضيّق ومحدود يحتاج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لعبة </w:t>
      </w:r>
      <w:proofErr w:type="spellStart"/>
      <w:r w:rsidRPr="00447021">
        <w:rPr>
          <w:rFonts w:ascii="Times New Romanserif" w:eastAsia="Times New Roman" w:hAnsi="Times New Romanserif" w:cs="Traditional Arabic"/>
          <w:sz w:val="40"/>
          <w:szCs w:val="40"/>
          <w:rtl/>
        </w:rPr>
        <w:t>ايهامية</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ايحائية</w:t>
      </w:r>
      <w:proofErr w:type="spellEnd"/>
      <w:r w:rsidRPr="00447021">
        <w:rPr>
          <w:rFonts w:ascii="Times New Romanserif" w:eastAsia="Times New Roman" w:hAnsi="Times New Romanserif" w:cs="Traditional Arabic"/>
          <w:sz w:val="40"/>
          <w:szCs w:val="40"/>
          <w:rtl/>
        </w:rPr>
        <w:t xml:space="preserve"> مشوّقة ومُسَلّية وذَوقيّة صعبة كي يُحوَّل الضيّق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رحب، وينقل المنصة الضيقة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الفضاء العالمي والكوني </w:t>
      </w:r>
      <w:proofErr w:type="spellStart"/>
      <w:r w:rsidRPr="00447021">
        <w:rPr>
          <w:rFonts w:ascii="Times New Romanserif" w:eastAsia="Times New Roman" w:hAnsi="Times New Romanserif" w:cs="Traditional Arabic"/>
          <w:sz w:val="40"/>
          <w:szCs w:val="40"/>
          <w:rtl/>
        </w:rPr>
        <w:t>اللامحدود</w:t>
      </w:r>
      <w:proofErr w:type="spellEnd"/>
      <w:r w:rsidRPr="00447021">
        <w:rPr>
          <w:rFonts w:ascii="Times New Romanserif" w:eastAsia="Times New Roman" w:hAnsi="Times New Romanserif" w:cs="Traditional Arabic"/>
          <w:sz w:val="40"/>
          <w:szCs w:val="40"/>
          <w:rtl/>
        </w:rPr>
        <w:t xml:space="preserve">، فيثير خيال وفكر المشاهد ويجعله يحلّق بفضائه الشاسع، ويعيش في مساحة جديدة افتراضية لا تكتفي بالواقع كما هو بل تصوغ منه واقعا فنيا ذوقيا جديدا. انه المكان الذي يفرض على العاملين فيه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يتحاشوا تحويله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حلقة مفرغة يدورون فيها بلا هدف. التحدّي الكبير هو كيف يستطيعون تحويلها من مساحة ضيقة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كَوْنٍ بأسره، والتحدّي الأكبر هو كيف يستطيعون في اصغر مساحة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يخلقوا مسرحا واسعا باتساع الحياة وكينونتها.</w:t>
      </w:r>
    </w:p>
    <w:p w:rsidR="00447021" w:rsidRPr="00447021" w:rsidRDefault="00447021" w:rsidP="00447021">
      <w:pPr>
        <w:bidi/>
        <w:spacing w:after="0" w:line="285" w:lineRule="atLeast"/>
        <w:jc w:val="both"/>
        <w:rPr>
          <w:rFonts w:ascii="Times New Romanserif" w:eastAsia="Times New Roman" w:hAnsi="Times New Romanserif" w:cs="Traditional Arabic"/>
          <w:sz w:val="40"/>
          <w:szCs w:val="40"/>
          <w:rtl/>
        </w:rPr>
      </w:pPr>
      <w:r w:rsidRPr="00447021">
        <w:rPr>
          <w:rFonts w:ascii="Times New Romanserif" w:eastAsia="Times New Roman" w:hAnsi="Times New Romanserif" w:cs="Traditional Arabic"/>
          <w:sz w:val="40"/>
          <w:szCs w:val="40"/>
          <w:rtl/>
        </w:rPr>
        <w:lastRenderedPageBreak/>
        <w:t> </w:t>
      </w:r>
    </w:p>
    <w:p w:rsidR="00447021" w:rsidRPr="00447021" w:rsidRDefault="00447021" w:rsidP="008D25F1">
      <w:pPr>
        <w:bidi/>
        <w:spacing w:before="15" w:after="0" w:line="285" w:lineRule="atLeast"/>
        <w:jc w:val="center"/>
        <w:outlineLvl w:val="0"/>
        <w:rPr>
          <w:rFonts w:ascii="simplifide arabic" w:eastAsia="Times New Roman" w:hAnsi="simplifide arabic" w:cs="Traditional Arabic"/>
          <w:kern w:val="36"/>
          <w:sz w:val="40"/>
          <w:szCs w:val="40"/>
          <w:rtl/>
        </w:rPr>
      </w:pPr>
      <w:r w:rsidRPr="00447021">
        <w:rPr>
          <w:rFonts w:ascii="simplifide arabic" w:eastAsia="Times New Roman" w:hAnsi="simplifide arabic" w:cs="Traditional Arabic"/>
          <w:kern w:val="36"/>
          <w:sz w:val="40"/>
          <w:szCs w:val="40"/>
          <w:rtl/>
        </w:rPr>
        <w:t>-5-</w:t>
      </w:r>
    </w:p>
    <w:p w:rsidR="00447021" w:rsidRPr="00447021" w:rsidRDefault="00447021" w:rsidP="00447021">
      <w:pPr>
        <w:bidi/>
        <w:spacing w:after="0" w:line="285" w:lineRule="atLeast"/>
        <w:jc w:val="both"/>
        <w:rPr>
          <w:rFonts w:ascii="Times New Romanserif" w:eastAsia="Times New Roman" w:hAnsi="Times New Romanserif" w:cs="Traditional Arabic"/>
          <w:sz w:val="40"/>
          <w:szCs w:val="40"/>
          <w:rtl/>
        </w:rPr>
      </w:pPr>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اسمى</w:t>
      </w:r>
      <w:proofErr w:type="spellEnd"/>
      <w:r w:rsidRPr="00447021">
        <w:rPr>
          <w:rFonts w:ascii="Times New Romanserif" w:eastAsia="Times New Roman" w:hAnsi="Times New Romanserif" w:cs="Traditional Arabic"/>
          <w:sz w:val="40"/>
          <w:szCs w:val="40"/>
          <w:rtl/>
        </w:rPr>
        <w:t xml:space="preserve"> الدرجات التي يصبو مسرح السيرة الوصول </w:t>
      </w:r>
      <w:proofErr w:type="spellStart"/>
      <w:r w:rsidRPr="00447021">
        <w:rPr>
          <w:rFonts w:ascii="Times New Romanserif" w:eastAsia="Times New Roman" w:hAnsi="Times New Romanserif" w:cs="Traditional Arabic"/>
          <w:sz w:val="40"/>
          <w:szCs w:val="40"/>
          <w:rtl/>
        </w:rPr>
        <w:t>اليها</w:t>
      </w:r>
      <w:proofErr w:type="spellEnd"/>
      <w:r w:rsidRPr="00447021">
        <w:rPr>
          <w:rFonts w:ascii="Times New Romanserif" w:eastAsia="Times New Roman" w:hAnsi="Times New Romanserif" w:cs="Traditional Arabic"/>
          <w:sz w:val="40"/>
          <w:szCs w:val="40"/>
          <w:rtl/>
        </w:rPr>
        <w:t xml:space="preserve"> في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يكون الفاعلون فيه في قمة موهبتهم، مرحين، واعين، مثقفين، وقادرين على الارتجال واكتشاف النص من جديد وكأنما يؤلفونه بأنفسهم، وأن التفاعل المستمر فيما بينهم هو الذي يخلق الحالة </w:t>
      </w:r>
      <w:proofErr w:type="spellStart"/>
      <w:r w:rsidRPr="00447021">
        <w:rPr>
          <w:rFonts w:ascii="Times New Romanserif" w:eastAsia="Times New Roman" w:hAnsi="Times New Romanserif" w:cs="Traditional Arabic"/>
          <w:sz w:val="40"/>
          <w:szCs w:val="40"/>
          <w:rtl/>
        </w:rPr>
        <w:t>الابداعية</w:t>
      </w:r>
      <w:proofErr w:type="spellEnd"/>
      <w:r w:rsidRPr="00447021">
        <w:rPr>
          <w:rFonts w:ascii="Times New Romanserif" w:eastAsia="Times New Roman" w:hAnsi="Times New Romanserif" w:cs="Traditional Arabic"/>
          <w:sz w:val="40"/>
          <w:szCs w:val="40"/>
          <w:rtl/>
        </w:rPr>
        <w:t xml:space="preserve"> المتراكمة والمتجددة لعملهم سواء في العروض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خلال </w:t>
      </w:r>
      <w:proofErr w:type="spellStart"/>
      <w:r w:rsidRPr="00447021">
        <w:rPr>
          <w:rFonts w:ascii="Times New Romanserif" w:eastAsia="Times New Roman" w:hAnsi="Times New Romanserif" w:cs="Traditional Arabic"/>
          <w:sz w:val="40"/>
          <w:szCs w:val="40"/>
          <w:rtl/>
        </w:rPr>
        <w:t>الانتاج</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خلال البروفات. وبما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العرض المسرحي هو حالة متجددة </w:t>
      </w:r>
      <w:proofErr w:type="spellStart"/>
      <w:r w:rsidRPr="00447021">
        <w:rPr>
          <w:rFonts w:ascii="Times New Romanserif" w:eastAsia="Times New Roman" w:hAnsi="Times New Romanserif" w:cs="Traditional Arabic"/>
          <w:sz w:val="40"/>
          <w:szCs w:val="40"/>
          <w:rtl/>
        </w:rPr>
        <w:t>فاننا</w:t>
      </w:r>
      <w:proofErr w:type="spellEnd"/>
      <w:r w:rsidRPr="00447021">
        <w:rPr>
          <w:rFonts w:ascii="Times New Romanserif" w:eastAsia="Times New Roman" w:hAnsi="Times New Romanserif" w:cs="Traditional Arabic"/>
          <w:sz w:val="40"/>
          <w:szCs w:val="40"/>
          <w:rtl/>
        </w:rPr>
        <w:t xml:space="preserve"> نؤمن انه لن يصل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حالة نهائية ثابتة، فهو متغير ولو بقليل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بكثير، ومتأثرٌ بالتجدد المستمر لشخصية الجمهور الذي يساهم في هذه الاستمرارية في التغيّر والتطوّر وتجدّد حالة ونفسية العرض والفاعلين فيه والمتفاعلين فيما بينهم، والمتطورين مع العرض قُدُماً مع ازدياد عدد العروض.</w:t>
      </w:r>
      <w:r w:rsidRPr="00447021">
        <w:rPr>
          <w:rFonts w:ascii="Times New Romanserif" w:eastAsia="Times New Roman" w:hAnsi="Times New Romanserif" w:cs="Traditional Arabic"/>
          <w:sz w:val="40"/>
          <w:szCs w:val="40"/>
          <w:rtl/>
        </w:rPr>
        <w:br/>
        <w:t xml:space="preserve">    الحالة المثالية للفصل بين العمل الجماعي والمُوَجِّه الفردي هو </w:t>
      </w:r>
      <w:proofErr w:type="spellStart"/>
      <w:r w:rsidRPr="00447021">
        <w:rPr>
          <w:rFonts w:ascii="Times New Romanserif" w:eastAsia="Times New Roman" w:hAnsi="Times New Romanserif" w:cs="Traditional Arabic"/>
          <w:sz w:val="40"/>
          <w:szCs w:val="40"/>
          <w:rtl/>
        </w:rPr>
        <w:t>امكانية</w:t>
      </w:r>
      <w:proofErr w:type="spellEnd"/>
      <w:r w:rsidRPr="00447021">
        <w:rPr>
          <w:rFonts w:ascii="Times New Romanserif" w:eastAsia="Times New Roman" w:hAnsi="Times New Romanserif" w:cs="Traditional Arabic"/>
          <w:sz w:val="40"/>
          <w:szCs w:val="40"/>
          <w:rtl/>
        </w:rPr>
        <w:t xml:space="preserve"> جمع قائد المجموعة لخبرات متراكمة في التأليف </w:t>
      </w:r>
      <w:proofErr w:type="spellStart"/>
      <w:r w:rsidRPr="00447021">
        <w:rPr>
          <w:rFonts w:ascii="Times New Romanserif" w:eastAsia="Times New Roman" w:hAnsi="Times New Romanserif" w:cs="Traditional Arabic"/>
          <w:sz w:val="40"/>
          <w:szCs w:val="40"/>
          <w:rtl/>
        </w:rPr>
        <w:t>والاخراج</w:t>
      </w:r>
      <w:proofErr w:type="spellEnd"/>
      <w:r w:rsidRPr="00447021">
        <w:rPr>
          <w:rFonts w:ascii="Times New Romanserif" w:eastAsia="Times New Roman" w:hAnsi="Times New Romanserif" w:cs="Traditional Arabic"/>
          <w:sz w:val="40"/>
          <w:szCs w:val="40"/>
          <w:rtl/>
        </w:rPr>
        <w:t xml:space="preserve"> والتمثيل، والمعرفة في سائر عناصر الفن المسرحي، فهو نقطة المركز التي ينطلق منها الآخرون كي لا تكون النتيجة عبارة عن مجموعة عناصر تعمل في الطول، </w:t>
      </w:r>
      <w:proofErr w:type="spellStart"/>
      <w:r w:rsidRPr="00447021">
        <w:rPr>
          <w:rFonts w:ascii="Times New Romanserif" w:eastAsia="Times New Roman" w:hAnsi="Times New Romanserif" w:cs="Traditional Arabic"/>
          <w:sz w:val="40"/>
          <w:szCs w:val="40"/>
          <w:rtl/>
        </w:rPr>
        <w:t>وانما</w:t>
      </w:r>
      <w:proofErr w:type="spellEnd"/>
      <w:r w:rsidRPr="00447021">
        <w:rPr>
          <w:rFonts w:ascii="Times New Romanserif" w:eastAsia="Times New Roman" w:hAnsi="Times New Romanserif" w:cs="Traditional Arabic"/>
          <w:sz w:val="40"/>
          <w:szCs w:val="40"/>
          <w:rtl/>
        </w:rPr>
        <w:t xml:space="preserve"> هي تنطلق من نقطة المركز وتتطور حول النقطة دوائر مترابطة كالشكل الحلزوني بحيث يكون الجسد النهائي للعمل هو جسد واحد متماسك يتجه نحو العمق وليس نحو الطول، وهي معادلة صعبة المنال. لذلك فالجماعية في العمل لا تعني الفوضى بل هي تبدأ من شبه فوضى ولكنها تنتهي بأن يعرف كل عنصر في المجموعة دوره والمهام الملقاة عليه ويعطي بكرم من خبرته للعمل وللمجموعة بدون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يفرض نفسه عليهم. </w:t>
      </w:r>
      <w:proofErr w:type="spellStart"/>
      <w:r w:rsidRPr="00447021">
        <w:rPr>
          <w:rFonts w:ascii="Times New Romanserif" w:eastAsia="Times New Roman" w:hAnsi="Times New Romanserif" w:cs="Traditional Arabic"/>
          <w:sz w:val="40"/>
          <w:szCs w:val="40"/>
          <w:rtl/>
        </w:rPr>
        <w:t>واما</w:t>
      </w:r>
      <w:proofErr w:type="spellEnd"/>
      <w:r w:rsidRPr="00447021">
        <w:rPr>
          <w:rFonts w:ascii="Times New Romanserif" w:eastAsia="Times New Roman" w:hAnsi="Times New Romanserif" w:cs="Traditional Arabic"/>
          <w:sz w:val="40"/>
          <w:szCs w:val="40"/>
          <w:rtl/>
        </w:rPr>
        <w:t xml:space="preserve"> المخرج فهو المراقب </w:t>
      </w:r>
      <w:proofErr w:type="spellStart"/>
      <w:r w:rsidRPr="00447021">
        <w:rPr>
          <w:rFonts w:ascii="Times New Romanserif" w:eastAsia="Times New Roman" w:hAnsi="Times New Romanserif" w:cs="Traditional Arabic"/>
          <w:sz w:val="40"/>
          <w:szCs w:val="40"/>
          <w:rtl/>
        </w:rPr>
        <w:t>والمفعّل</w:t>
      </w:r>
      <w:proofErr w:type="spellEnd"/>
      <w:r w:rsidRPr="00447021">
        <w:rPr>
          <w:rFonts w:ascii="Times New Romanserif" w:eastAsia="Times New Roman" w:hAnsi="Times New Romanserif" w:cs="Traditional Arabic"/>
          <w:sz w:val="40"/>
          <w:szCs w:val="40"/>
          <w:rtl/>
        </w:rPr>
        <w:t xml:space="preserve"> والمستفيد من خبرات المجموعة بالتمرين والاستشارة والمزيد من أخذ خبرات المشاركين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اقصى</w:t>
      </w:r>
      <w:proofErr w:type="spellEnd"/>
      <w:r w:rsidRPr="00447021">
        <w:rPr>
          <w:rFonts w:ascii="Times New Romanserif" w:eastAsia="Times New Roman" w:hAnsi="Times New Romanserif" w:cs="Traditional Arabic"/>
          <w:sz w:val="40"/>
          <w:szCs w:val="40"/>
          <w:rtl/>
        </w:rPr>
        <w:t xml:space="preserve"> حدّ، فهو </w:t>
      </w:r>
      <w:proofErr w:type="spellStart"/>
      <w:r w:rsidRPr="00447021">
        <w:rPr>
          <w:rFonts w:ascii="Times New Romanserif" w:eastAsia="Times New Roman" w:hAnsi="Times New Romanserif" w:cs="Traditional Arabic"/>
          <w:sz w:val="40"/>
          <w:szCs w:val="40"/>
          <w:rtl/>
        </w:rPr>
        <w:t>يعترف</w:t>
      </w:r>
      <w:proofErr w:type="spellEnd"/>
      <w:r w:rsidRPr="00447021">
        <w:rPr>
          <w:rFonts w:ascii="Times New Romanserif" w:eastAsia="Times New Roman" w:hAnsi="Times New Romanserif" w:cs="Traditional Arabic"/>
          <w:sz w:val="40"/>
          <w:szCs w:val="40"/>
          <w:rtl/>
        </w:rPr>
        <w:t xml:space="preserve"> في النهاية انه لا يملك المعلومات والخبرات الحياتية المطلقة، بل هو يحمل تصوّره الأسلوبي </w:t>
      </w:r>
      <w:proofErr w:type="spellStart"/>
      <w:r w:rsidRPr="00447021">
        <w:rPr>
          <w:rFonts w:ascii="Times New Romanserif" w:eastAsia="Times New Roman" w:hAnsi="Times New Romanserif" w:cs="Traditional Arabic"/>
          <w:sz w:val="40"/>
          <w:szCs w:val="40"/>
          <w:rtl/>
        </w:rPr>
        <w:t>والمضموني</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للابداع</w:t>
      </w:r>
      <w:proofErr w:type="spellEnd"/>
      <w:r w:rsidRPr="00447021">
        <w:rPr>
          <w:rFonts w:ascii="Times New Romanserif" w:eastAsia="Times New Roman" w:hAnsi="Times New Romanserif" w:cs="Traditional Arabic"/>
          <w:sz w:val="40"/>
          <w:szCs w:val="40"/>
          <w:rtl/>
        </w:rPr>
        <w:t xml:space="preserve"> </w:t>
      </w:r>
      <w:r w:rsidRPr="00447021">
        <w:rPr>
          <w:rFonts w:ascii="Times New Romanserif" w:eastAsia="Times New Roman" w:hAnsi="Times New Romanserif" w:cs="Traditional Arabic"/>
          <w:sz w:val="40"/>
          <w:szCs w:val="40"/>
          <w:rtl/>
        </w:rPr>
        <w:lastRenderedPageBreak/>
        <w:t xml:space="preserve">الذي يطمح للوصول </w:t>
      </w:r>
      <w:proofErr w:type="spellStart"/>
      <w:r w:rsidRPr="00447021">
        <w:rPr>
          <w:rFonts w:ascii="Times New Romanserif" w:eastAsia="Times New Roman" w:hAnsi="Times New Romanserif" w:cs="Traditional Arabic"/>
          <w:sz w:val="40"/>
          <w:szCs w:val="40"/>
          <w:rtl/>
        </w:rPr>
        <w:t>اليه</w:t>
      </w:r>
      <w:proofErr w:type="spellEnd"/>
      <w:r w:rsidRPr="00447021">
        <w:rPr>
          <w:rFonts w:ascii="Times New Romanserif" w:eastAsia="Times New Roman" w:hAnsi="Times New Romanserif" w:cs="Traditional Arabic"/>
          <w:sz w:val="40"/>
          <w:szCs w:val="40"/>
          <w:rtl/>
        </w:rPr>
        <w:t xml:space="preserve">، فهو يلجأ خلال عملية البناء </w:t>
      </w:r>
      <w:proofErr w:type="spellStart"/>
      <w:r w:rsidRPr="00447021">
        <w:rPr>
          <w:rFonts w:ascii="Times New Romanserif" w:eastAsia="Times New Roman" w:hAnsi="Times New Romanserif" w:cs="Traditional Arabic"/>
          <w:sz w:val="40"/>
          <w:szCs w:val="40"/>
          <w:rtl/>
        </w:rPr>
        <w:t>الدؤوب</w:t>
      </w:r>
      <w:proofErr w:type="spellEnd"/>
      <w:r w:rsidRPr="00447021">
        <w:rPr>
          <w:rFonts w:ascii="Times New Romanserif" w:eastAsia="Times New Roman" w:hAnsi="Times New Romanserif" w:cs="Traditional Arabic"/>
          <w:sz w:val="40"/>
          <w:szCs w:val="40"/>
          <w:rtl/>
        </w:rPr>
        <w:t xml:space="preserve"> للعمل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تراكم الخبرات وتصفيتها لتصل بعد جهد جهيد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الحالة </w:t>
      </w:r>
      <w:proofErr w:type="spellStart"/>
      <w:r w:rsidRPr="00447021">
        <w:rPr>
          <w:rFonts w:ascii="Times New Romanserif" w:eastAsia="Times New Roman" w:hAnsi="Times New Romanserif" w:cs="Traditional Arabic"/>
          <w:sz w:val="40"/>
          <w:szCs w:val="40"/>
          <w:rtl/>
        </w:rPr>
        <w:t>الابداعية</w:t>
      </w:r>
      <w:proofErr w:type="spellEnd"/>
      <w:r w:rsidRPr="00447021">
        <w:rPr>
          <w:rFonts w:ascii="Times New Romanserif" w:eastAsia="Times New Roman" w:hAnsi="Times New Romanserif" w:cs="Traditional Arabic"/>
          <w:sz w:val="40"/>
          <w:szCs w:val="40"/>
          <w:rtl/>
        </w:rPr>
        <w:t xml:space="preserve"> المكثّفة والملائمة لصقل العمل والسعي </w:t>
      </w:r>
      <w:proofErr w:type="spellStart"/>
      <w:r w:rsidRPr="00447021">
        <w:rPr>
          <w:rFonts w:ascii="Times New Romanserif" w:eastAsia="Times New Roman" w:hAnsi="Times New Romanserif" w:cs="Traditional Arabic"/>
          <w:sz w:val="40"/>
          <w:szCs w:val="40"/>
          <w:rtl/>
        </w:rPr>
        <w:t>به</w:t>
      </w:r>
      <w:proofErr w:type="spellEnd"/>
      <w:r w:rsidRPr="00447021">
        <w:rPr>
          <w:rFonts w:ascii="Times New Romanserif" w:eastAsia="Times New Roman" w:hAnsi="Times New Romanserif" w:cs="Traditional Arabic"/>
          <w:sz w:val="40"/>
          <w:szCs w:val="40"/>
          <w:rtl/>
        </w:rPr>
        <w:t xml:space="preserve"> نحو تكامله الجسدي والروحي، وهي مهمّة دائمة التطوّر حتى بعد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ينطلق العمل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مرحلة العروض. </w:t>
      </w:r>
      <w:r w:rsidRPr="00447021">
        <w:rPr>
          <w:rFonts w:ascii="Times New Romanserif" w:eastAsia="Times New Roman" w:hAnsi="Times New Romanserif" w:cs="Traditional Arabic"/>
          <w:sz w:val="40"/>
          <w:szCs w:val="40"/>
          <w:rtl/>
        </w:rPr>
        <w:br/>
        <w:t xml:space="preserve">    وعندما تتأزّم </w:t>
      </w:r>
      <w:proofErr w:type="spellStart"/>
      <w:r w:rsidRPr="00447021">
        <w:rPr>
          <w:rFonts w:ascii="Times New Romanserif" w:eastAsia="Times New Roman" w:hAnsi="Times New Romanserif" w:cs="Traditional Arabic"/>
          <w:sz w:val="40"/>
          <w:szCs w:val="40"/>
          <w:rtl/>
        </w:rPr>
        <w:t>امور</w:t>
      </w:r>
      <w:proofErr w:type="spellEnd"/>
      <w:r w:rsidRPr="00447021">
        <w:rPr>
          <w:rFonts w:ascii="Times New Romanserif" w:eastAsia="Times New Roman" w:hAnsi="Times New Romanserif" w:cs="Traditional Arabic"/>
          <w:sz w:val="40"/>
          <w:szCs w:val="40"/>
          <w:rtl/>
        </w:rPr>
        <w:t xml:space="preserve"> اتخاذ القرار يكون الحسم النهائي لنقطة المركز، قائد المجموعة، وحامل فلسفة مدرستها وتوجّهها العام، </w:t>
      </w:r>
      <w:proofErr w:type="spellStart"/>
      <w:r w:rsidRPr="00447021">
        <w:rPr>
          <w:rFonts w:ascii="Times New Romanserif" w:eastAsia="Times New Roman" w:hAnsi="Times New Romanserif" w:cs="Traditional Arabic"/>
          <w:sz w:val="40"/>
          <w:szCs w:val="40"/>
          <w:rtl/>
        </w:rPr>
        <w:t>الا</w:t>
      </w:r>
      <w:proofErr w:type="spellEnd"/>
      <w:r w:rsidRPr="00447021">
        <w:rPr>
          <w:rFonts w:ascii="Times New Romanserif" w:eastAsia="Times New Roman" w:hAnsi="Times New Romanserif" w:cs="Traditional Arabic"/>
          <w:sz w:val="40"/>
          <w:szCs w:val="40"/>
          <w:rtl/>
        </w:rPr>
        <w:t xml:space="preserve"> وهو المخرج. والنتيجة شبه النهائية والمستمرة في التطور من حالة العرض ستبدو دائما عفوية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انسيابية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تلقائية مع </w:t>
      </w:r>
      <w:proofErr w:type="spellStart"/>
      <w:r w:rsidRPr="00447021">
        <w:rPr>
          <w:rFonts w:ascii="Times New Romanserif" w:eastAsia="Times New Roman" w:hAnsi="Times New Romanserif" w:cs="Traditional Arabic"/>
          <w:sz w:val="40"/>
          <w:szCs w:val="40"/>
          <w:rtl/>
        </w:rPr>
        <w:t>انها</w:t>
      </w:r>
      <w:proofErr w:type="spellEnd"/>
      <w:r w:rsidRPr="00447021">
        <w:rPr>
          <w:rFonts w:ascii="Times New Romanserif" w:eastAsia="Times New Roman" w:hAnsi="Times New Romanserif" w:cs="Traditional Arabic"/>
          <w:sz w:val="40"/>
          <w:szCs w:val="40"/>
          <w:rtl/>
        </w:rPr>
        <w:t xml:space="preserve"> ناتجة في الأصل عن عمل مركّب ومدروس ومشغول عليه لفترة طويلة، فيوحي للمشاهد ويوهمه بأن العمل شبه واقعي ولكنه حتما غير ذلك، فهو قمّة في اللعب والإيهام.</w:t>
      </w:r>
    </w:p>
    <w:p w:rsidR="00447021" w:rsidRPr="00447021" w:rsidRDefault="00447021" w:rsidP="00447021">
      <w:pPr>
        <w:bidi/>
        <w:spacing w:after="0" w:line="285" w:lineRule="atLeast"/>
        <w:jc w:val="both"/>
        <w:rPr>
          <w:rFonts w:ascii="Times New Romanserif" w:eastAsia="Times New Roman" w:hAnsi="Times New Romanserif" w:cs="Traditional Arabic"/>
          <w:sz w:val="40"/>
          <w:szCs w:val="40"/>
          <w:rtl/>
        </w:rPr>
      </w:pPr>
      <w:r w:rsidRPr="00447021">
        <w:rPr>
          <w:rFonts w:ascii="Times New Romanserif" w:eastAsia="Times New Roman" w:hAnsi="Times New Romanserif" w:cs="Traditional Arabic"/>
          <w:sz w:val="40"/>
          <w:szCs w:val="40"/>
          <w:rtl/>
        </w:rPr>
        <w:t> </w:t>
      </w:r>
    </w:p>
    <w:p w:rsidR="00447021" w:rsidRPr="00447021" w:rsidRDefault="00447021" w:rsidP="008D25F1">
      <w:pPr>
        <w:bidi/>
        <w:spacing w:before="15" w:after="0" w:line="285" w:lineRule="atLeast"/>
        <w:jc w:val="center"/>
        <w:outlineLvl w:val="0"/>
        <w:rPr>
          <w:rFonts w:ascii="simplifide arabic" w:eastAsia="Times New Roman" w:hAnsi="simplifide arabic" w:cs="Traditional Arabic"/>
          <w:kern w:val="36"/>
          <w:sz w:val="40"/>
          <w:szCs w:val="40"/>
          <w:rtl/>
        </w:rPr>
      </w:pPr>
      <w:r w:rsidRPr="00447021">
        <w:rPr>
          <w:rFonts w:ascii="simplifide arabic" w:eastAsia="Times New Roman" w:hAnsi="simplifide arabic" w:cs="Traditional Arabic"/>
          <w:kern w:val="36"/>
          <w:sz w:val="40"/>
          <w:szCs w:val="40"/>
          <w:rtl/>
        </w:rPr>
        <w:t>-6-</w:t>
      </w:r>
    </w:p>
    <w:p w:rsidR="00447021" w:rsidRPr="00447021" w:rsidRDefault="00447021" w:rsidP="00447021">
      <w:pPr>
        <w:bidi/>
        <w:spacing w:after="0" w:line="285" w:lineRule="atLeast"/>
        <w:jc w:val="both"/>
        <w:rPr>
          <w:rFonts w:ascii="Times New Romanserif" w:eastAsia="Times New Roman" w:hAnsi="Times New Romanserif" w:cs="Traditional Arabic"/>
          <w:sz w:val="40"/>
          <w:szCs w:val="40"/>
          <w:rtl/>
        </w:rPr>
      </w:pPr>
      <w:r w:rsidRPr="00447021">
        <w:rPr>
          <w:rFonts w:ascii="Times New Romanserif" w:eastAsia="Times New Roman" w:hAnsi="Times New Romanserif" w:cs="Traditional Arabic"/>
          <w:sz w:val="40"/>
          <w:szCs w:val="40"/>
          <w:rtl/>
        </w:rPr>
        <w:t xml:space="preserve">   وأما مواضيعنا فهي مستوحاة من خبراتنا الحياتية، </w:t>
      </w:r>
      <w:proofErr w:type="spellStart"/>
      <w:r w:rsidRPr="00447021">
        <w:rPr>
          <w:rFonts w:ascii="Times New Romanserif" w:eastAsia="Times New Roman" w:hAnsi="Times New Romanserif" w:cs="Traditional Arabic"/>
          <w:sz w:val="40"/>
          <w:szCs w:val="40"/>
          <w:rtl/>
        </w:rPr>
        <w:t>احيانا</w:t>
      </w:r>
      <w:proofErr w:type="spellEnd"/>
      <w:r w:rsidRPr="00447021">
        <w:rPr>
          <w:rFonts w:ascii="Times New Romanserif" w:eastAsia="Times New Roman" w:hAnsi="Times New Romanserif" w:cs="Traditional Arabic"/>
          <w:sz w:val="40"/>
          <w:szCs w:val="40"/>
          <w:rtl/>
        </w:rPr>
        <w:t xml:space="preserve"> تكون مركّبة، وأحيانا تكون بسيطة وسردية ببساطة قصص الأطفال، وكثيرا ما نطمح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توصيلها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اسمى</w:t>
      </w:r>
      <w:proofErr w:type="spellEnd"/>
      <w:r w:rsidRPr="00447021">
        <w:rPr>
          <w:rFonts w:ascii="Times New Romanserif" w:eastAsia="Times New Roman" w:hAnsi="Times New Romanserif" w:cs="Traditional Arabic"/>
          <w:sz w:val="40"/>
          <w:szCs w:val="40"/>
          <w:rtl/>
        </w:rPr>
        <w:t xml:space="preserve"> درجات السهل الممتنع بالرغم من كينونتها الداخلية المكَثّفة والمركّبة والمعقّدة، وكل ذلك يتعلّق بالموضوع المطروق. في المحصلة هي مواضيع فيها صراع بين </w:t>
      </w:r>
      <w:proofErr w:type="spellStart"/>
      <w:r w:rsidRPr="00447021">
        <w:rPr>
          <w:rFonts w:ascii="Times New Romanserif" w:eastAsia="Times New Roman" w:hAnsi="Times New Romanserif" w:cs="Traditional Arabic"/>
          <w:sz w:val="40"/>
          <w:szCs w:val="40"/>
          <w:rtl/>
        </w:rPr>
        <w:t>الانسان</w:t>
      </w:r>
      <w:proofErr w:type="spellEnd"/>
      <w:r w:rsidRPr="00447021">
        <w:rPr>
          <w:rFonts w:ascii="Times New Romanserif" w:eastAsia="Times New Roman" w:hAnsi="Times New Romanserif" w:cs="Traditional Arabic"/>
          <w:sz w:val="40"/>
          <w:szCs w:val="40"/>
          <w:rtl/>
        </w:rPr>
        <w:t xml:space="preserve"> وبيئته، وصراعه الدائم مع همومه الحياتية وسعيه </w:t>
      </w:r>
      <w:proofErr w:type="spellStart"/>
      <w:r w:rsidRPr="00447021">
        <w:rPr>
          <w:rFonts w:ascii="Times New Romanserif" w:eastAsia="Times New Roman" w:hAnsi="Times New Romanserif" w:cs="Traditional Arabic"/>
          <w:sz w:val="40"/>
          <w:szCs w:val="40"/>
          <w:rtl/>
        </w:rPr>
        <w:t>الدؤوب</w:t>
      </w:r>
      <w:proofErr w:type="spellEnd"/>
      <w:r w:rsidRPr="00447021">
        <w:rPr>
          <w:rFonts w:ascii="Times New Romanserif" w:eastAsia="Times New Roman" w:hAnsi="Times New Romanserif" w:cs="Traditional Arabic"/>
          <w:sz w:val="40"/>
          <w:szCs w:val="40"/>
          <w:rtl/>
        </w:rPr>
        <w:t xml:space="preserve"> نحو العدالة ومحاولته المجتهدة لتغليب الخير على الشر، وفيها سعي </w:t>
      </w:r>
      <w:proofErr w:type="spellStart"/>
      <w:r w:rsidRPr="00447021">
        <w:rPr>
          <w:rFonts w:ascii="Times New Romanserif" w:eastAsia="Times New Roman" w:hAnsi="Times New Romanserif" w:cs="Traditional Arabic"/>
          <w:sz w:val="40"/>
          <w:szCs w:val="40"/>
          <w:rtl/>
        </w:rPr>
        <w:t>دؤوب</w:t>
      </w:r>
      <w:proofErr w:type="spellEnd"/>
      <w:r w:rsidRPr="00447021">
        <w:rPr>
          <w:rFonts w:ascii="Times New Romanserif" w:eastAsia="Times New Roman" w:hAnsi="Times New Romanserif" w:cs="Traditional Arabic"/>
          <w:sz w:val="40"/>
          <w:szCs w:val="40"/>
          <w:rtl/>
        </w:rPr>
        <w:t xml:space="preserve"> نحو التبشير المبطّن، وليس </w:t>
      </w:r>
      <w:proofErr w:type="spellStart"/>
      <w:r w:rsidRPr="00447021">
        <w:rPr>
          <w:rFonts w:ascii="Times New Romanserif" w:eastAsia="Times New Roman" w:hAnsi="Times New Romanserif" w:cs="Traditional Arabic"/>
          <w:sz w:val="40"/>
          <w:szCs w:val="40"/>
          <w:rtl/>
        </w:rPr>
        <w:t>الشعاراتي</w:t>
      </w:r>
      <w:proofErr w:type="spellEnd"/>
      <w:r w:rsidRPr="00447021">
        <w:rPr>
          <w:rFonts w:ascii="Times New Romanserif" w:eastAsia="Times New Roman" w:hAnsi="Times New Romanserif" w:cs="Traditional Arabic"/>
          <w:sz w:val="40"/>
          <w:szCs w:val="40"/>
          <w:rtl/>
        </w:rPr>
        <w:t xml:space="preserve"> من وراء سطور العرض، بحياة مستقرة وسعيدة وتصبو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تطوير الذوق الراقي لدى المتلقّي، وهي بذلك تقترب كثيرا من سعينا </w:t>
      </w:r>
      <w:proofErr w:type="spellStart"/>
      <w:r w:rsidRPr="00447021">
        <w:rPr>
          <w:rFonts w:ascii="Times New Romanserif" w:eastAsia="Times New Roman" w:hAnsi="Times New Romanserif" w:cs="Traditional Arabic"/>
          <w:sz w:val="40"/>
          <w:szCs w:val="40"/>
          <w:rtl/>
        </w:rPr>
        <w:t>الدؤوب</w:t>
      </w:r>
      <w:proofErr w:type="spellEnd"/>
      <w:r w:rsidRPr="00447021">
        <w:rPr>
          <w:rFonts w:ascii="Times New Romanserif" w:eastAsia="Times New Roman" w:hAnsi="Times New Romanserif" w:cs="Traditional Arabic"/>
          <w:sz w:val="40"/>
          <w:szCs w:val="40"/>
          <w:rtl/>
        </w:rPr>
        <w:t xml:space="preserve"> في البحث عن سر كياننا البشري، وهي </w:t>
      </w:r>
      <w:proofErr w:type="spellStart"/>
      <w:r w:rsidRPr="00447021">
        <w:rPr>
          <w:rFonts w:ascii="Times New Romanserif" w:eastAsia="Times New Roman" w:hAnsi="Times New Romanserif" w:cs="Traditional Arabic"/>
          <w:sz w:val="40"/>
          <w:szCs w:val="40"/>
          <w:rtl/>
        </w:rPr>
        <w:t>اثارة</w:t>
      </w:r>
      <w:proofErr w:type="spellEnd"/>
      <w:r w:rsidRPr="00447021">
        <w:rPr>
          <w:rFonts w:ascii="Times New Romanserif" w:eastAsia="Times New Roman" w:hAnsi="Times New Romanserif" w:cs="Traditional Arabic"/>
          <w:sz w:val="40"/>
          <w:szCs w:val="40"/>
          <w:rtl/>
        </w:rPr>
        <w:t xml:space="preserve"> تساؤلات محيّرة في حياتنا وسرّ وجودنا بدون أدنى حاجة من طرفنا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نجد لها حلولا سحريّة، فتبقى في مجالها الأوسع </w:t>
      </w:r>
      <w:proofErr w:type="spellStart"/>
      <w:r w:rsidRPr="00447021">
        <w:rPr>
          <w:rFonts w:ascii="Times New Romanserif" w:eastAsia="Times New Roman" w:hAnsi="Times New Romanserif" w:cs="Traditional Arabic"/>
          <w:sz w:val="40"/>
          <w:szCs w:val="40"/>
          <w:rtl/>
        </w:rPr>
        <w:t>الا</w:t>
      </w:r>
      <w:proofErr w:type="spellEnd"/>
      <w:r w:rsidRPr="00447021">
        <w:rPr>
          <w:rFonts w:ascii="Times New Romanserif" w:eastAsia="Times New Roman" w:hAnsi="Times New Romanserif" w:cs="Traditional Arabic"/>
          <w:sz w:val="40"/>
          <w:szCs w:val="40"/>
          <w:rtl/>
        </w:rPr>
        <w:t xml:space="preserve"> وهو التسلية </w:t>
      </w:r>
      <w:proofErr w:type="spellStart"/>
      <w:r w:rsidRPr="00447021">
        <w:rPr>
          <w:rFonts w:ascii="Times New Romanserif" w:eastAsia="Times New Roman" w:hAnsi="Times New Romanserif" w:cs="Traditional Arabic"/>
          <w:sz w:val="40"/>
          <w:szCs w:val="40"/>
          <w:rtl/>
        </w:rPr>
        <w:t>واثارة</w:t>
      </w:r>
      <w:proofErr w:type="spellEnd"/>
      <w:r w:rsidRPr="00447021">
        <w:rPr>
          <w:rFonts w:ascii="Times New Romanserif" w:eastAsia="Times New Roman" w:hAnsi="Times New Romanserif" w:cs="Traditional Arabic"/>
          <w:sz w:val="40"/>
          <w:szCs w:val="40"/>
          <w:rtl/>
        </w:rPr>
        <w:t xml:space="preserve"> التفكير وتشغيل الحواس والسّمو </w:t>
      </w:r>
      <w:proofErr w:type="spellStart"/>
      <w:r w:rsidRPr="00447021">
        <w:rPr>
          <w:rFonts w:ascii="Times New Romanserif" w:eastAsia="Times New Roman" w:hAnsi="Times New Romanserif" w:cs="Traditional Arabic"/>
          <w:sz w:val="40"/>
          <w:szCs w:val="40"/>
          <w:rtl/>
        </w:rPr>
        <w:t>بها</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درجات ذوقيّة </w:t>
      </w:r>
      <w:proofErr w:type="spellStart"/>
      <w:r w:rsidRPr="00447021">
        <w:rPr>
          <w:rFonts w:ascii="Times New Romanserif" w:eastAsia="Times New Roman" w:hAnsi="Times New Romanserif" w:cs="Traditional Arabic"/>
          <w:sz w:val="40"/>
          <w:szCs w:val="40"/>
          <w:rtl/>
        </w:rPr>
        <w:t>ارقى</w:t>
      </w:r>
      <w:proofErr w:type="spellEnd"/>
      <w:r w:rsidRPr="00447021">
        <w:rPr>
          <w:rFonts w:ascii="Times New Romanserif" w:eastAsia="Times New Roman" w:hAnsi="Times New Romanserif" w:cs="Traditional Arabic"/>
          <w:sz w:val="40"/>
          <w:szCs w:val="40"/>
          <w:rtl/>
        </w:rPr>
        <w:t xml:space="preserve">، وقد </w:t>
      </w:r>
      <w:r w:rsidRPr="00447021">
        <w:rPr>
          <w:rFonts w:ascii="Times New Romanserif" w:eastAsia="Times New Roman" w:hAnsi="Times New Romanserif" w:cs="Traditional Arabic"/>
          <w:sz w:val="40"/>
          <w:szCs w:val="40"/>
          <w:rtl/>
        </w:rPr>
        <w:lastRenderedPageBreak/>
        <w:t>يشكّل هذا الهدف بحدّ ذاته مغزى لأعمالنا ونعتبره أكثر قوة من مغزى المضمون. </w:t>
      </w:r>
      <w:r w:rsidRPr="00447021">
        <w:rPr>
          <w:rFonts w:ascii="Times New Romanserif" w:eastAsia="Times New Roman" w:hAnsi="Times New Romanserif" w:cs="Traditional Arabic"/>
          <w:sz w:val="40"/>
          <w:szCs w:val="40"/>
          <w:rtl/>
        </w:rPr>
        <w:br/>
        <w:t xml:space="preserve">    وعندما نقوم بوضع خطة لبناء موضوع ما فنحن لا ننطلق من مركزية القصة والحدث فحسب، بل ننطلق فيه من كونه كتلة واحدة تتراكم تفاصيلها بناء على متطلبات العمل المسرحي الصالح للعرض وليس كنص </w:t>
      </w:r>
      <w:proofErr w:type="spellStart"/>
      <w:r w:rsidRPr="00447021">
        <w:rPr>
          <w:rFonts w:ascii="Times New Romanserif" w:eastAsia="Times New Roman" w:hAnsi="Times New Romanserif" w:cs="Traditional Arabic"/>
          <w:sz w:val="40"/>
          <w:szCs w:val="40"/>
          <w:rtl/>
        </w:rPr>
        <w:t>ادبي</w:t>
      </w:r>
      <w:proofErr w:type="spellEnd"/>
      <w:r w:rsidRPr="00447021">
        <w:rPr>
          <w:rFonts w:ascii="Times New Romanserif" w:eastAsia="Times New Roman" w:hAnsi="Times New Romanserif" w:cs="Traditional Arabic"/>
          <w:sz w:val="40"/>
          <w:szCs w:val="40"/>
          <w:rtl/>
        </w:rPr>
        <w:t xml:space="preserve"> مفصول عن اللعبة المسرحية بغرض تحويله لاحقا </w:t>
      </w:r>
      <w:proofErr w:type="spellStart"/>
      <w:r w:rsidRPr="00447021">
        <w:rPr>
          <w:rFonts w:ascii="Times New Romanserif" w:eastAsia="Times New Roman" w:hAnsi="Times New Romanserif" w:cs="Traditional Arabic"/>
          <w:sz w:val="40"/>
          <w:szCs w:val="40"/>
          <w:rtl/>
        </w:rPr>
        <w:t>وتجييره</w:t>
      </w:r>
      <w:proofErr w:type="spellEnd"/>
      <w:r w:rsidRPr="00447021">
        <w:rPr>
          <w:rFonts w:ascii="Times New Romanserif" w:eastAsia="Times New Roman" w:hAnsi="Times New Romanserif" w:cs="Traditional Arabic"/>
          <w:sz w:val="40"/>
          <w:szCs w:val="40"/>
          <w:rtl/>
        </w:rPr>
        <w:t xml:space="preserve"> للّعبة المسرحية. انه </w:t>
      </w:r>
      <w:proofErr w:type="spellStart"/>
      <w:r w:rsidRPr="00447021">
        <w:rPr>
          <w:rFonts w:ascii="Times New Romanserif" w:eastAsia="Times New Roman" w:hAnsi="Times New Romanserif" w:cs="Traditional Arabic"/>
          <w:sz w:val="40"/>
          <w:szCs w:val="40"/>
          <w:rtl/>
        </w:rPr>
        <w:t>اصلا</w:t>
      </w:r>
      <w:proofErr w:type="spellEnd"/>
      <w:r w:rsidRPr="00447021">
        <w:rPr>
          <w:rFonts w:ascii="Times New Romanserif" w:eastAsia="Times New Roman" w:hAnsi="Times New Romanserif" w:cs="Traditional Arabic"/>
          <w:sz w:val="40"/>
          <w:szCs w:val="40"/>
          <w:rtl/>
        </w:rPr>
        <w:t xml:space="preserve"> منطلِق من كونه جسدا مسرحيا قابلا للعرض وليس للقراءة فحسب، ومن هذا المنطلق فالبناء يأخذ بالحسبان عناصر الأداء المسرحي الملائمة للنص الذي سيصبح عرضا. هذه الشروط تتطلب مؤلفا قريبا من الحياة العرضية والمسرحية ولديه خبرة في التمثيل </w:t>
      </w:r>
      <w:proofErr w:type="spellStart"/>
      <w:r w:rsidRPr="00447021">
        <w:rPr>
          <w:rFonts w:ascii="Times New Romanserif" w:eastAsia="Times New Roman" w:hAnsi="Times New Romanserif" w:cs="Traditional Arabic"/>
          <w:sz w:val="40"/>
          <w:szCs w:val="40"/>
          <w:rtl/>
        </w:rPr>
        <w:t>والاخراج</w:t>
      </w:r>
      <w:proofErr w:type="spellEnd"/>
      <w:r w:rsidRPr="00447021">
        <w:rPr>
          <w:rFonts w:ascii="Times New Romanserif" w:eastAsia="Times New Roman" w:hAnsi="Times New Romanserif" w:cs="Traditional Arabic"/>
          <w:sz w:val="40"/>
          <w:szCs w:val="40"/>
          <w:rtl/>
        </w:rPr>
        <w:t xml:space="preserve"> والتأليف ويَكْنَهُ أسرار اللعبة المسرحية من </w:t>
      </w:r>
      <w:proofErr w:type="spellStart"/>
      <w:r w:rsidRPr="00447021">
        <w:rPr>
          <w:rFonts w:ascii="Times New Romanserif" w:eastAsia="Times New Roman" w:hAnsi="Times New Romanserif" w:cs="Traditional Arabic"/>
          <w:sz w:val="40"/>
          <w:szCs w:val="40"/>
          <w:rtl/>
        </w:rPr>
        <w:t>اوسع</w:t>
      </w:r>
      <w:proofErr w:type="spellEnd"/>
      <w:r w:rsidRPr="00447021">
        <w:rPr>
          <w:rFonts w:ascii="Times New Romanserif" w:eastAsia="Times New Roman" w:hAnsi="Times New Romanserif" w:cs="Traditional Arabic"/>
          <w:sz w:val="40"/>
          <w:szCs w:val="40"/>
          <w:rtl/>
        </w:rPr>
        <w:t xml:space="preserve"> </w:t>
      </w:r>
      <w:proofErr w:type="spellStart"/>
      <w:r w:rsidRPr="00447021">
        <w:rPr>
          <w:rFonts w:ascii="Times New Romanserif" w:eastAsia="Times New Roman" w:hAnsi="Times New Romanserif" w:cs="Traditional Arabic"/>
          <w:sz w:val="40"/>
          <w:szCs w:val="40"/>
          <w:rtl/>
        </w:rPr>
        <w:t>ابوابها</w:t>
      </w:r>
      <w:proofErr w:type="spellEnd"/>
      <w:r w:rsidRPr="00447021">
        <w:rPr>
          <w:rFonts w:ascii="Times New Romanserif" w:eastAsia="Times New Roman" w:hAnsi="Times New Romanserif" w:cs="Traditional Arabic"/>
          <w:sz w:val="40"/>
          <w:szCs w:val="40"/>
          <w:rtl/>
        </w:rPr>
        <w:t xml:space="preserve">، ولا يكفي </w:t>
      </w:r>
      <w:proofErr w:type="spellStart"/>
      <w:r w:rsidRPr="00447021">
        <w:rPr>
          <w:rFonts w:ascii="Times New Romanserif" w:eastAsia="Times New Roman" w:hAnsi="Times New Romanserif" w:cs="Traditional Arabic"/>
          <w:sz w:val="40"/>
          <w:szCs w:val="40"/>
          <w:rtl/>
        </w:rPr>
        <w:t>ان</w:t>
      </w:r>
      <w:proofErr w:type="spellEnd"/>
      <w:r w:rsidRPr="00447021">
        <w:rPr>
          <w:rFonts w:ascii="Times New Romanserif" w:eastAsia="Times New Roman" w:hAnsi="Times New Romanserif" w:cs="Traditional Arabic"/>
          <w:sz w:val="40"/>
          <w:szCs w:val="40"/>
          <w:rtl/>
        </w:rPr>
        <w:t xml:space="preserve"> يكون المؤلف المسرحي أديبا </w:t>
      </w:r>
      <w:proofErr w:type="spellStart"/>
      <w:r w:rsidRPr="00447021">
        <w:rPr>
          <w:rFonts w:ascii="Times New Romanserif" w:eastAsia="Times New Roman" w:hAnsi="Times New Romanserif" w:cs="Traditional Arabic"/>
          <w:sz w:val="40"/>
          <w:szCs w:val="40"/>
          <w:rtl/>
        </w:rPr>
        <w:t>او</w:t>
      </w:r>
      <w:proofErr w:type="spellEnd"/>
      <w:r w:rsidRPr="00447021">
        <w:rPr>
          <w:rFonts w:ascii="Times New Romanserif" w:eastAsia="Times New Roman" w:hAnsi="Times New Romanserif" w:cs="Traditional Arabic"/>
          <w:sz w:val="40"/>
          <w:szCs w:val="40"/>
          <w:rtl/>
        </w:rPr>
        <w:t xml:space="preserve"> روائيا، بل يجب أن تكون لديه دراية عميقة في الفن المسرحي بكل مكوّناته ومتطلباته، وهو من هذا المنطلق أقرب في تحديد مهامه </w:t>
      </w:r>
      <w:proofErr w:type="spellStart"/>
      <w:r w:rsidRPr="00447021">
        <w:rPr>
          <w:rFonts w:ascii="Times New Romanserif" w:eastAsia="Times New Roman" w:hAnsi="Times New Romanserif" w:cs="Traditional Arabic"/>
          <w:sz w:val="40"/>
          <w:szCs w:val="40"/>
          <w:rtl/>
        </w:rPr>
        <w:t>الى</w:t>
      </w:r>
      <w:proofErr w:type="spellEnd"/>
      <w:r w:rsidRPr="00447021">
        <w:rPr>
          <w:rFonts w:ascii="Times New Romanserif" w:eastAsia="Times New Roman" w:hAnsi="Times New Romanserif" w:cs="Traditional Arabic"/>
          <w:sz w:val="40"/>
          <w:szCs w:val="40"/>
          <w:rtl/>
        </w:rPr>
        <w:t xml:space="preserve"> صفة "المؤلف المخرج الممثل".</w:t>
      </w:r>
    </w:p>
    <w:p w:rsidR="00447021" w:rsidRPr="00447021" w:rsidRDefault="00447021" w:rsidP="00447021">
      <w:pPr>
        <w:bidi/>
        <w:spacing w:after="0" w:line="285" w:lineRule="atLeast"/>
        <w:jc w:val="both"/>
        <w:rPr>
          <w:rFonts w:ascii="Times New Romanserif" w:eastAsia="Times New Roman" w:hAnsi="Times New Romanserif" w:cs="Traditional Arabic"/>
          <w:sz w:val="40"/>
          <w:szCs w:val="40"/>
          <w:rtl/>
        </w:rPr>
      </w:pPr>
      <w:r w:rsidRPr="00447021">
        <w:rPr>
          <w:rFonts w:ascii="Times New Romanserif" w:eastAsia="Times New Roman" w:hAnsi="Times New Romanserif" w:cs="Traditional Arabic"/>
          <w:sz w:val="40"/>
          <w:szCs w:val="40"/>
          <w:rtl/>
        </w:rPr>
        <w:t> </w:t>
      </w:r>
    </w:p>
    <w:p w:rsidR="003A0F99" w:rsidRPr="00447021" w:rsidRDefault="008D25F1" w:rsidP="00447021">
      <w:pPr>
        <w:bidi/>
        <w:jc w:val="both"/>
        <w:rPr>
          <w:rFonts w:cs="Traditional Arabic"/>
          <w:sz w:val="40"/>
          <w:szCs w:val="40"/>
        </w:rPr>
      </w:pPr>
      <w:r>
        <w:rPr>
          <w:rFonts w:ascii="Times New Romanserif" w:eastAsia="Times New Roman" w:hAnsi="Times New Romanserif" w:cs="Traditional Arabic" w:hint="cs"/>
          <w:sz w:val="40"/>
          <w:szCs w:val="40"/>
          <w:rtl/>
        </w:rPr>
        <w:t xml:space="preserve">راضي د. </w:t>
      </w:r>
      <w:proofErr w:type="spellStart"/>
      <w:r>
        <w:rPr>
          <w:rFonts w:ascii="Times New Romanserif" w:eastAsia="Times New Roman" w:hAnsi="Times New Romanserif" w:cs="Traditional Arabic" w:hint="cs"/>
          <w:sz w:val="40"/>
          <w:szCs w:val="40"/>
          <w:rtl/>
        </w:rPr>
        <w:t>شحادة</w:t>
      </w:r>
      <w:proofErr w:type="spellEnd"/>
      <w:r>
        <w:rPr>
          <w:rFonts w:ascii="Times New Romanserif" w:eastAsia="Times New Roman" w:hAnsi="Times New Romanserif" w:cs="Traditional Arabic" w:hint="cs"/>
          <w:sz w:val="40"/>
          <w:szCs w:val="40"/>
          <w:rtl/>
        </w:rPr>
        <w:t>-</w:t>
      </w:r>
      <w:r w:rsidR="00447021" w:rsidRPr="00447021">
        <w:rPr>
          <w:rFonts w:ascii="Times New Romanserif" w:eastAsia="Times New Roman" w:hAnsi="Times New Romanserif" w:cs="Traditional Arabic"/>
          <w:sz w:val="40"/>
          <w:szCs w:val="40"/>
          <w:rtl/>
        </w:rPr>
        <w:t>مؤسس ومدير مسرح السيرة</w:t>
      </w:r>
    </w:p>
    <w:sectPr w:rsidR="003A0F99" w:rsidRPr="00447021" w:rsidSect="003A0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de arabic">
    <w:altName w:val="Times New Roman"/>
    <w:panose1 w:val="00000000000000000000"/>
    <w:charset w:val="00"/>
    <w:family w:val="roman"/>
    <w:notTrueType/>
    <w:pitch w:val="default"/>
    <w:sig w:usb0="00000000" w:usb1="00000000" w:usb2="00000000" w:usb3="00000000" w:csb0="00000000" w:csb1="00000000"/>
  </w:font>
  <w:font w:name="Mudir MT">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7021"/>
    <w:rsid w:val="003A0F99"/>
    <w:rsid w:val="00447021"/>
    <w:rsid w:val="008D25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99"/>
  </w:style>
  <w:style w:type="paragraph" w:styleId="Heading1">
    <w:name w:val="heading 1"/>
    <w:basedOn w:val="Normal"/>
    <w:link w:val="Heading1Char"/>
    <w:uiPriority w:val="9"/>
    <w:qFormat/>
    <w:rsid w:val="004470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70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0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7021"/>
    <w:rPr>
      <w:rFonts w:ascii="Times New Roman" w:eastAsia="Times New Roman" w:hAnsi="Times New Roman" w:cs="Times New Roman"/>
      <w:b/>
      <w:bCs/>
      <w:sz w:val="27"/>
      <w:szCs w:val="27"/>
    </w:rPr>
  </w:style>
  <w:style w:type="paragraph" w:styleId="NormalWeb">
    <w:name w:val="Normal (Web)"/>
    <w:basedOn w:val="Normal"/>
    <w:uiPriority w:val="99"/>
    <w:unhideWhenUsed/>
    <w:rsid w:val="00447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7021"/>
  </w:style>
</w:styles>
</file>

<file path=word/webSettings.xml><?xml version="1.0" encoding="utf-8"?>
<w:webSettings xmlns:r="http://schemas.openxmlformats.org/officeDocument/2006/relationships" xmlns:w="http://schemas.openxmlformats.org/wordprocessingml/2006/main">
  <w:divs>
    <w:div w:id="1247500299">
      <w:bodyDiv w:val="1"/>
      <w:marLeft w:val="0"/>
      <w:marRight w:val="0"/>
      <w:marTop w:val="0"/>
      <w:marBottom w:val="0"/>
      <w:divBdr>
        <w:top w:val="none" w:sz="0" w:space="0" w:color="auto"/>
        <w:left w:val="none" w:sz="0" w:space="0" w:color="auto"/>
        <w:bottom w:val="none" w:sz="0" w:space="0" w:color="auto"/>
        <w:right w:val="none" w:sz="0" w:space="0" w:color="auto"/>
      </w:divBdr>
      <w:divsChild>
        <w:div w:id="33477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2011-09-10T10:10:00Z</dcterms:created>
  <dcterms:modified xsi:type="dcterms:W3CDTF">2011-09-10T10:16:00Z</dcterms:modified>
</cp:coreProperties>
</file>